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7B" w:rsidRPr="001E5653" w:rsidRDefault="004C067B" w:rsidP="004C0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8"/>
          <w:lang w:eastAsia="ru-RU"/>
        </w:rPr>
      </w:pPr>
    </w:p>
    <w:p w:rsidR="004C067B" w:rsidRPr="001E5653" w:rsidRDefault="004C067B" w:rsidP="004C0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8"/>
          <w:lang w:eastAsia="ru-RU"/>
        </w:rPr>
      </w:pPr>
    </w:p>
    <w:p w:rsidR="004C067B" w:rsidRPr="001E5653" w:rsidRDefault="004C067B" w:rsidP="004C0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8"/>
          <w:lang w:eastAsia="ru-RU"/>
        </w:rPr>
      </w:pPr>
    </w:p>
    <w:p w:rsidR="004C067B" w:rsidRPr="001E5653" w:rsidRDefault="004C067B" w:rsidP="004C067B">
      <w:pPr>
        <w:spacing w:after="0" w:line="240" w:lineRule="auto"/>
        <w:rPr>
          <w:rFonts w:eastAsia="Times New Roman" w:cs="Liberation Serif"/>
          <w:b/>
          <w:i/>
          <w:sz w:val="27"/>
          <w:szCs w:val="27"/>
          <w:lang w:eastAsia="ru-RU"/>
        </w:rPr>
      </w:pPr>
    </w:p>
    <w:p w:rsidR="004C067B" w:rsidRDefault="004C067B" w:rsidP="004C067B">
      <w:pPr>
        <w:spacing w:after="0" w:line="240" w:lineRule="auto"/>
        <w:ind w:left="-567" w:firstLine="709"/>
        <w:jc w:val="center"/>
        <w:rPr>
          <w:rFonts w:eastAsia="Times New Roman" w:cs="Liberation Serif"/>
          <w:b/>
          <w:i/>
          <w:szCs w:val="28"/>
          <w:lang w:eastAsia="ru-RU"/>
        </w:rPr>
      </w:pPr>
    </w:p>
    <w:p w:rsidR="004C067B" w:rsidRDefault="004C067B" w:rsidP="004C067B">
      <w:pPr>
        <w:spacing w:after="0" w:line="240" w:lineRule="auto"/>
        <w:ind w:left="-567" w:firstLine="709"/>
        <w:jc w:val="center"/>
        <w:rPr>
          <w:rFonts w:eastAsia="Times New Roman" w:cs="Liberation Serif"/>
          <w:b/>
          <w:i/>
          <w:szCs w:val="28"/>
          <w:lang w:eastAsia="ru-RU"/>
        </w:rPr>
      </w:pPr>
    </w:p>
    <w:p w:rsidR="004C067B" w:rsidRDefault="004C067B" w:rsidP="004C067B">
      <w:pPr>
        <w:spacing w:after="0" w:line="240" w:lineRule="auto"/>
        <w:ind w:left="-567" w:firstLine="709"/>
        <w:jc w:val="center"/>
        <w:rPr>
          <w:rFonts w:eastAsia="Times New Roman" w:cs="Liberation Serif"/>
          <w:b/>
          <w:i/>
          <w:szCs w:val="28"/>
          <w:lang w:eastAsia="ru-RU"/>
        </w:rPr>
      </w:pPr>
    </w:p>
    <w:p w:rsidR="004C067B" w:rsidRDefault="004C067B" w:rsidP="004C067B">
      <w:pPr>
        <w:spacing w:after="0" w:line="240" w:lineRule="auto"/>
        <w:ind w:left="-567" w:firstLine="709"/>
        <w:jc w:val="center"/>
        <w:rPr>
          <w:rFonts w:eastAsia="Times New Roman" w:cs="Liberation Serif"/>
          <w:b/>
          <w:i/>
          <w:szCs w:val="28"/>
          <w:lang w:eastAsia="ru-RU"/>
        </w:rPr>
      </w:pPr>
    </w:p>
    <w:p w:rsidR="004C067B" w:rsidRPr="0005360E" w:rsidRDefault="004C067B" w:rsidP="009842B8">
      <w:pPr>
        <w:spacing w:after="0" w:line="240" w:lineRule="auto"/>
        <w:ind w:firstLine="709"/>
        <w:jc w:val="center"/>
        <w:rPr>
          <w:rFonts w:eastAsia="Times New Roman" w:cs="Liberation Serif"/>
          <w:b/>
          <w:i/>
          <w:szCs w:val="28"/>
          <w:lang w:eastAsia="ru-RU"/>
        </w:rPr>
      </w:pPr>
      <w:r w:rsidRPr="0005360E">
        <w:rPr>
          <w:rFonts w:eastAsia="Times New Roman" w:cs="Liberation Serif"/>
          <w:b/>
          <w:i/>
          <w:szCs w:val="28"/>
          <w:lang w:eastAsia="ru-RU"/>
        </w:rPr>
        <w:t xml:space="preserve">О внесении изменений в приказ Министерства здравоохранения </w:t>
      </w:r>
    </w:p>
    <w:p w:rsidR="004C067B" w:rsidRPr="0005360E" w:rsidRDefault="004C067B" w:rsidP="009842B8">
      <w:pPr>
        <w:spacing w:after="0" w:line="240" w:lineRule="auto"/>
        <w:ind w:firstLine="709"/>
        <w:jc w:val="center"/>
        <w:rPr>
          <w:rFonts w:eastAsia="Times New Roman" w:cs="Liberation Serif"/>
          <w:b/>
          <w:bCs/>
          <w:i/>
          <w:iCs/>
          <w:szCs w:val="28"/>
          <w:lang w:eastAsia="ru-RU"/>
        </w:rPr>
      </w:pPr>
      <w:r w:rsidRPr="0005360E">
        <w:rPr>
          <w:rFonts w:eastAsia="Times New Roman" w:cs="Liberation Serif"/>
          <w:b/>
          <w:i/>
          <w:szCs w:val="28"/>
          <w:lang w:eastAsia="ru-RU"/>
        </w:rPr>
        <w:t>Свердловской области от 13.12.2022 № 2873-п «</w:t>
      </w:r>
      <w:r w:rsidRPr="0005360E">
        <w:rPr>
          <w:rFonts w:eastAsia="Times New Roman" w:cs="Liberation Serif"/>
          <w:b/>
          <w:bCs/>
          <w:i/>
          <w:iCs/>
          <w:szCs w:val="28"/>
          <w:lang w:eastAsia="ru-RU"/>
        </w:rPr>
        <w:t>Об организации оказания медицинской помощи по профилю</w:t>
      </w:r>
      <w:r w:rsidR="0086559C">
        <w:rPr>
          <w:rFonts w:eastAsia="Times New Roman" w:cs="Liberation Serif"/>
          <w:b/>
          <w:bCs/>
          <w:i/>
          <w:iCs/>
          <w:szCs w:val="28"/>
          <w:lang w:eastAsia="ru-RU"/>
        </w:rPr>
        <w:t xml:space="preserve"> «сердечно-сосудистая хирургия»</w:t>
      </w:r>
      <w:r w:rsidR="00050138">
        <w:rPr>
          <w:rFonts w:eastAsia="Times New Roman" w:cs="Liberation Serif"/>
          <w:b/>
          <w:bCs/>
          <w:i/>
          <w:iCs/>
          <w:szCs w:val="28"/>
          <w:lang w:val="en-US" w:eastAsia="ru-RU"/>
        </w:rPr>
        <w:t xml:space="preserve"> </w:t>
      </w:r>
      <w:r w:rsidRPr="0005360E">
        <w:rPr>
          <w:rFonts w:eastAsia="Times New Roman" w:cs="Liberation Serif"/>
          <w:b/>
          <w:bCs/>
          <w:i/>
          <w:iCs/>
          <w:szCs w:val="28"/>
          <w:lang w:eastAsia="ru-RU"/>
        </w:rPr>
        <w:t>на территории Свердловской области»</w:t>
      </w:r>
    </w:p>
    <w:p w:rsidR="004C067B" w:rsidRPr="0005360E" w:rsidRDefault="004C067B" w:rsidP="009842B8">
      <w:pPr>
        <w:spacing w:after="0" w:line="240" w:lineRule="auto"/>
        <w:rPr>
          <w:rFonts w:eastAsia="Times New Roman" w:cs="Liberation Serif"/>
          <w:b/>
          <w:i/>
          <w:szCs w:val="28"/>
          <w:lang w:eastAsia="ru-RU"/>
        </w:rPr>
      </w:pPr>
    </w:p>
    <w:p w:rsidR="004C067B" w:rsidRPr="0005360E" w:rsidRDefault="004C067B" w:rsidP="009842B8">
      <w:pPr>
        <w:tabs>
          <w:tab w:val="left" w:pos="284"/>
        </w:tabs>
        <w:spacing w:after="0" w:line="240" w:lineRule="auto"/>
        <w:ind w:right="-284" w:firstLine="709"/>
        <w:jc w:val="both"/>
        <w:rPr>
          <w:rFonts w:eastAsia="Times New Roman" w:cs="Liberation Serif"/>
          <w:szCs w:val="28"/>
          <w:lang w:eastAsia="ru-RU"/>
        </w:rPr>
      </w:pPr>
      <w:r w:rsidRPr="0005360E">
        <w:rPr>
          <w:rFonts w:eastAsia="Times New Roman" w:cs="Liberation Serif"/>
          <w:szCs w:val="28"/>
          <w:lang w:eastAsia="ru-RU"/>
        </w:rPr>
        <w:t>В соответствии со статьей 101 Областного закона от 10 марта 1999 года</w:t>
      </w:r>
      <w:r w:rsidRPr="0005360E">
        <w:rPr>
          <w:rFonts w:eastAsia="Times New Roman" w:cs="Liberation Serif"/>
          <w:szCs w:val="28"/>
          <w:lang w:eastAsia="ru-RU"/>
        </w:rPr>
        <w:br/>
        <w:t>№ 4-ОЗ «О правовых актах в Свердловской области»</w:t>
      </w:r>
    </w:p>
    <w:p w:rsidR="004C067B" w:rsidRPr="0005360E" w:rsidRDefault="004C067B" w:rsidP="009842B8">
      <w:pPr>
        <w:tabs>
          <w:tab w:val="left" w:pos="1080"/>
        </w:tabs>
        <w:spacing w:after="0" w:line="240" w:lineRule="auto"/>
        <w:ind w:right="-284"/>
        <w:jc w:val="both"/>
        <w:rPr>
          <w:rFonts w:eastAsia="Times New Roman" w:cs="Liberation Serif"/>
          <w:b/>
          <w:szCs w:val="28"/>
          <w:lang w:eastAsia="ru-RU"/>
        </w:rPr>
      </w:pPr>
      <w:r w:rsidRPr="0005360E">
        <w:rPr>
          <w:rFonts w:eastAsia="Times New Roman" w:cs="Liberation Serif"/>
          <w:b/>
          <w:szCs w:val="28"/>
          <w:lang w:eastAsia="ru-RU"/>
        </w:rPr>
        <w:t>ПРИКАЗЫВАЮ:</w:t>
      </w:r>
    </w:p>
    <w:p w:rsidR="00537661" w:rsidRPr="00537661" w:rsidRDefault="00537661" w:rsidP="00E101E0">
      <w:pPr>
        <w:pStyle w:val="a5"/>
        <w:numPr>
          <w:ilvl w:val="0"/>
          <w:numId w:val="1"/>
        </w:numPr>
        <w:tabs>
          <w:tab w:val="left" w:pos="709"/>
        </w:tabs>
        <w:spacing w:after="0" w:line="240" w:lineRule="auto"/>
        <w:ind w:left="0" w:right="-284" w:firstLine="709"/>
        <w:jc w:val="both"/>
        <w:rPr>
          <w:rFonts w:eastAsia="Times New Roman" w:cs="Liberation Serif"/>
          <w:szCs w:val="28"/>
          <w:lang w:eastAsia="ru-RU"/>
        </w:rPr>
      </w:pPr>
      <w:r>
        <w:rPr>
          <w:rFonts w:eastAsia="Times New Roman" w:cs="Liberation Serif"/>
          <w:szCs w:val="28"/>
          <w:lang w:eastAsia="ru-RU"/>
        </w:rPr>
        <w:t>Внести в приказ</w:t>
      </w:r>
      <w:r w:rsidRPr="0005360E">
        <w:rPr>
          <w:rFonts w:eastAsia="Times New Roman" w:cs="Liberation Serif"/>
          <w:szCs w:val="28"/>
          <w:lang w:eastAsia="ru-RU"/>
        </w:rPr>
        <w:t xml:space="preserve"> Министерства здравоохранения Свердловской области от </w:t>
      </w:r>
      <w:r w:rsidRPr="0005360E">
        <w:rPr>
          <w:rFonts w:eastAsia="Times New Roman" w:cs="Liberation Serif"/>
          <w:bCs/>
          <w:iCs/>
          <w:szCs w:val="28"/>
          <w:lang w:eastAsia="ru-RU"/>
        </w:rPr>
        <w:t>13.12.2022 № 2873-п «Об организации оказания медицинской помощи</w:t>
      </w:r>
      <w:r w:rsidRPr="0005360E">
        <w:rPr>
          <w:rFonts w:eastAsia="Times New Roman" w:cs="Liberation Serif"/>
          <w:bCs/>
          <w:iCs/>
          <w:szCs w:val="28"/>
          <w:lang w:eastAsia="ru-RU"/>
        </w:rPr>
        <w:br/>
        <w:t>по профилю «сердечно-сосудистая хирургия»</w:t>
      </w:r>
      <w:r w:rsidRPr="0005360E">
        <w:rPr>
          <w:rFonts w:eastAsia="Times New Roman" w:cs="Liberation Serif"/>
          <w:szCs w:val="28"/>
          <w:lang w:eastAsia="ru-RU"/>
        </w:rPr>
        <w:t xml:space="preserve"> </w:t>
      </w:r>
      <w:r w:rsidRPr="0005360E">
        <w:rPr>
          <w:rFonts w:eastAsia="Times New Roman" w:cs="Liberation Serif"/>
          <w:bCs/>
          <w:iCs/>
          <w:szCs w:val="28"/>
          <w:lang w:eastAsia="ru-RU"/>
        </w:rPr>
        <w:t>на территории Свердловской области»</w:t>
      </w:r>
      <w:r w:rsidRPr="0086559C">
        <w:rPr>
          <w:rFonts w:eastAsia="Times New Roman" w:cs="Liberation Serif"/>
          <w:bCs/>
          <w:iCs/>
          <w:szCs w:val="28"/>
          <w:lang w:eastAsia="ru-RU"/>
        </w:rPr>
        <w:t xml:space="preserve"> </w:t>
      </w:r>
      <w:r w:rsidRPr="0005360E">
        <w:rPr>
          <w:rFonts w:eastAsia="Times New Roman" w:cs="Liberation Serif"/>
          <w:bCs/>
          <w:iCs/>
          <w:szCs w:val="28"/>
          <w:lang w:eastAsia="ru-RU"/>
        </w:rPr>
        <w:t xml:space="preserve">(«Официальный интернет-портал правовой информации Свердловской области» (www.pravo.gov66.ru), 2022, </w:t>
      </w:r>
      <w:r>
        <w:rPr>
          <w:rFonts w:eastAsia="Times New Roman" w:cs="Liberation Serif"/>
          <w:bCs/>
          <w:iCs/>
          <w:szCs w:val="28"/>
          <w:lang w:eastAsia="ru-RU"/>
        </w:rPr>
        <w:t xml:space="preserve">15 декабря, </w:t>
      </w:r>
      <w:r w:rsidRPr="0005360E">
        <w:rPr>
          <w:rFonts w:eastAsia="Times New Roman" w:cs="Liberation Serif"/>
          <w:bCs/>
          <w:iCs/>
          <w:szCs w:val="28"/>
          <w:lang w:eastAsia="ru-RU"/>
        </w:rPr>
        <w:t>№ 37158)</w:t>
      </w:r>
      <w:r>
        <w:rPr>
          <w:rFonts w:eastAsia="Times New Roman" w:cs="Liberation Serif"/>
          <w:bCs/>
          <w:iCs/>
          <w:szCs w:val="28"/>
          <w:lang w:eastAsia="ru-RU"/>
        </w:rPr>
        <w:t xml:space="preserve">, </w:t>
      </w:r>
      <w:r w:rsidRPr="0005360E">
        <w:rPr>
          <w:rFonts w:eastAsia="Times New Roman" w:cs="Liberation Serif"/>
          <w:bCs/>
          <w:iCs/>
          <w:szCs w:val="28"/>
          <w:lang w:eastAsia="ru-RU"/>
        </w:rPr>
        <w:t>с изменениями, внесенными приказами Министерства здравоохранения Свердловской области от 25.05.2023 № 1171-п и от 06.05.2024 №</w:t>
      </w:r>
      <w:r>
        <w:rPr>
          <w:rFonts w:eastAsia="Times New Roman" w:cs="Liberation Serif"/>
          <w:bCs/>
          <w:iCs/>
          <w:szCs w:val="28"/>
          <w:lang w:eastAsia="ru-RU"/>
        </w:rPr>
        <w:t xml:space="preserve"> 1030-п </w:t>
      </w:r>
      <w:r w:rsidR="00D8408C">
        <w:rPr>
          <w:rFonts w:eastAsia="Times New Roman" w:cs="Liberation Serif"/>
          <w:bCs/>
          <w:iCs/>
          <w:szCs w:val="28"/>
          <w:lang w:eastAsia="ru-RU"/>
        </w:rPr>
        <w:t>(далее – приказ МЗ СО от 13.12.2022 № 2873-п) следующие изменения</w:t>
      </w:r>
      <w:r>
        <w:rPr>
          <w:rFonts w:eastAsia="Times New Roman" w:cs="Liberation Serif"/>
          <w:bCs/>
          <w:iCs/>
          <w:szCs w:val="28"/>
          <w:lang w:eastAsia="ru-RU"/>
        </w:rPr>
        <w:t>:</w:t>
      </w:r>
    </w:p>
    <w:p w:rsidR="00537661" w:rsidRDefault="00537661" w:rsidP="00537661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right="-284" w:firstLine="709"/>
        <w:jc w:val="both"/>
        <w:rPr>
          <w:rFonts w:eastAsia="Times New Roman" w:cs="Liberation Serif"/>
          <w:szCs w:val="28"/>
          <w:lang w:eastAsia="ru-RU"/>
        </w:rPr>
      </w:pPr>
      <w:r>
        <w:rPr>
          <w:rFonts w:eastAsia="Times New Roman" w:cs="Liberation Serif"/>
          <w:bCs/>
          <w:iCs/>
          <w:szCs w:val="28"/>
          <w:lang w:eastAsia="ru-RU"/>
        </w:rPr>
        <w:t xml:space="preserve">в подпункте 1 пункта 3 </w:t>
      </w:r>
      <w:r w:rsidR="001C328D">
        <w:rPr>
          <w:rFonts w:eastAsia="Times New Roman" w:cs="Liberation Serif"/>
          <w:bCs/>
          <w:iCs/>
          <w:szCs w:val="28"/>
          <w:lang w:eastAsia="ru-RU"/>
        </w:rPr>
        <w:t>слова</w:t>
      </w:r>
      <w:r>
        <w:rPr>
          <w:rFonts w:eastAsia="Times New Roman" w:cs="Liberation Serif"/>
          <w:bCs/>
          <w:iCs/>
          <w:szCs w:val="28"/>
          <w:lang w:eastAsia="ru-RU"/>
        </w:rPr>
        <w:t xml:space="preserve"> «от 15.12.2012 № 918н»</w:t>
      </w:r>
      <w:r w:rsidR="001C328D">
        <w:rPr>
          <w:rFonts w:eastAsia="Times New Roman" w:cs="Liberation Serif"/>
          <w:bCs/>
          <w:iCs/>
          <w:szCs w:val="28"/>
          <w:lang w:eastAsia="ru-RU"/>
        </w:rPr>
        <w:t xml:space="preserve"> заменить</w:t>
      </w:r>
      <w:r w:rsidR="00A06E25">
        <w:rPr>
          <w:rFonts w:eastAsia="Times New Roman" w:cs="Liberation Serif"/>
          <w:bCs/>
          <w:iCs/>
          <w:szCs w:val="28"/>
          <w:lang w:eastAsia="ru-RU"/>
        </w:rPr>
        <w:t xml:space="preserve"> </w:t>
      </w:r>
      <w:r w:rsidR="00D8408C">
        <w:rPr>
          <w:rFonts w:eastAsia="Times New Roman" w:cs="Liberation Serif"/>
          <w:bCs/>
          <w:iCs/>
          <w:szCs w:val="28"/>
          <w:lang w:eastAsia="ru-RU"/>
        </w:rPr>
        <w:t>словами</w:t>
      </w:r>
      <w:r w:rsidR="00ED02A4">
        <w:rPr>
          <w:rFonts w:eastAsia="Times New Roman" w:cs="Liberation Serif"/>
          <w:bCs/>
          <w:iCs/>
          <w:szCs w:val="28"/>
          <w:lang w:eastAsia="ru-RU"/>
        </w:rPr>
        <w:t> </w:t>
      </w:r>
      <w:r w:rsidRPr="00537661">
        <w:rPr>
          <w:rFonts w:eastAsia="Times New Roman" w:cs="Liberation Serif"/>
          <w:szCs w:val="28"/>
          <w:lang w:eastAsia="ru-RU"/>
        </w:rPr>
        <w:t>«от</w:t>
      </w:r>
      <w:r w:rsidR="001C328D">
        <w:rPr>
          <w:rFonts w:eastAsia="Times New Roman" w:cs="Liberation Serif"/>
          <w:szCs w:val="28"/>
          <w:lang w:eastAsia="ru-RU"/>
        </w:rPr>
        <w:t> </w:t>
      </w:r>
      <w:r w:rsidRPr="00537661">
        <w:rPr>
          <w:rFonts w:eastAsia="Times New Roman" w:cs="Liberation Serif"/>
          <w:szCs w:val="28"/>
          <w:lang w:eastAsia="ru-RU"/>
        </w:rPr>
        <w:t>15.11.2012 № 918н»</w:t>
      </w:r>
      <w:r>
        <w:rPr>
          <w:rFonts w:eastAsia="Times New Roman" w:cs="Liberation Serif"/>
          <w:szCs w:val="28"/>
          <w:lang w:eastAsia="ru-RU"/>
        </w:rPr>
        <w:t>;</w:t>
      </w:r>
    </w:p>
    <w:p w:rsidR="00537661" w:rsidRDefault="00537661" w:rsidP="00DF6BB5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right="-284" w:firstLine="709"/>
        <w:jc w:val="both"/>
        <w:rPr>
          <w:rFonts w:eastAsia="Times New Roman" w:cs="Liberation Serif"/>
          <w:szCs w:val="28"/>
          <w:lang w:eastAsia="ru-RU"/>
        </w:rPr>
      </w:pPr>
      <w:r>
        <w:rPr>
          <w:rFonts w:eastAsia="Times New Roman" w:cs="Liberation Serif"/>
          <w:szCs w:val="28"/>
          <w:lang w:eastAsia="ru-RU"/>
        </w:rPr>
        <w:t>в подпункте 1 пункта 4</w:t>
      </w:r>
      <w:r w:rsidR="00D8408C">
        <w:rPr>
          <w:rFonts w:eastAsia="Times New Roman" w:cs="Liberation Serif"/>
          <w:szCs w:val="28"/>
          <w:lang w:eastAsia="ru-RU"/>
        </w:rPr>
        <w:t xml:space="preserve"> слова «п</w:t>
      </w:r>
      <w:r w:rsidR="00DF6BB5">
        <w:rPr>
          <w:rFonts w:eastAsia="Times New Roman" w:cs="Liberation Serif"/>
          <w:szCs w:val="28"/>
          <w:lang w:eastAsia="ru-RU"/>
        </w:rPr>
        <w:t>риказом Минздрава Свердловской области от 08.05.2015 № 619-п «</w:t>
      </w:r>
      <w:r w:rsidR="00DF6BB5" w:rsidRPr="00DF6BB5">
        <w:rPr>
          <w:rFonts w:eastAsia="Times New Roman" w:cs="Liberation Serif"/>
          <w:szCs w:val="28"/>
          <w:lang w:eastAsia="ru-RU"/>
        </w:rPr>
        <w:t>О порядке направления пациентов, проживающих на территории Свердловской области, в медицинские организации для оказания высокот</w:t>
      </w:r>
      <w:r w:rsidR="00DF6BB5">
        <w:rPr>
          <w:rFonts w:eastAsia="Times New Roman" w:cs="Liberation Serif"/>
          <w:szCs w:val="28"/>
          <w:lang w:eastAsia="ru-RU"/>
        </w:rPr>
        <w:t>ехнологичной медицинской помощи</w:t>
      </w:r>
      <w:r w:rsidR="00DF6BB5" w:rsidRPr="00DF6BB5">
        <w:rPr>
          <w:rFonts w:eastAsia="Times New Roman" w:cs="Liberation Serif"/>
          <w:szCs w:val="28"/>
          <w:lang w:eastAsia="ru-RU"/>
        </w:rPr>
        <w:t xml:space="preserve">» </w:t>
      </w:r>
      <w:r w:rsidR="001C328D">
        <w:rPr>
          <w:rFonts w:eastAsia="Times New Roman" w:cs="Liberation Serif"/>
          <w:szCs w:val="28"/>
          <w:lang w:eastAsia="ru-RU"/>
        </w:rPr>
        <w:t xml:space="preserve">заменить </w:t>
      </w:r>
      <w:r w:rsidR="001F0AB6">
        <w:rPr>
          <w:rFonts w:eastAsia="Times New Roman" w:cs="Liberation Serif"/>
          <w:szCs w:val="28"/>
          <w:lang w:eastAsia="ru-RU"/>
        </w:rPr>
        <w:t>словами</w:t>
      </w:r>
      <w:r w:rsidR="00D8408C">
        <w:rPr>
          <w:rFonts w:eastAsia="Times New Roman" w:cs="Liberation Serif"/>
          <w:szCs w:val="28"/>
          <w:lang w:eastAsia="ru-RU"/>
        </w:rPr>
        <w:t xml:space="preserve"> «п</w:t>
      </w:r>
      <w:r w:rsidR="00DF6BB5" w:rsidRPr="00DF6BB5">
        <w:rPr>
          <w:rFonts w:eastAsia="Times New Roman" w:cs="Liberation Serif"/>
          <w:szCs w:val="28"/>
          <w:lang w:eastAsia="ru-RU"/>
        </w:rPr>
        <w:t>риказом Минздрава С</w:t>
      </w:r>
      <w:r w:rsidR="00D8408C">
        <w:rPr>
          <w:rFonts w:eastAsia="Times New Roman" w:cs="Liberation Serif"/>
          <w:szCs w:val="28"/>
          <w:lang w:eastAsia="ru-RU"/>
        </w:rPr>
        <w:t>вердловской области от 13.11.2020</w:t>
      </w:r>
      <w:r w:rsidR="00DF6BB5" w:rsidRPr="00DF6BB5">
        <w:rPr>
          <w:rFonts w:eastAsia="Times New Roman" w:cs="Liberation Serif"/>
          <w:szCs w:val="28"/>
          <w:lang w:eastAsia="ru-RU"/>
        </w:rPr>
        <w:t xml:space="preserve"> № 2064-п «О порядке направления пациентов, проживающих на территории Свердловской области, в</w:t>
      </w:r>
      <w:r w:rsidR="00DF6BB5">
        <w:rPr>
          <w:rFonts w:eastAsia="Times New Roman" w:cs="Liberation Serif"/>
          <w:szCs w:val="28"/>
          <w:lang w:eastAsia="ru-RU"/>
        </w:rPr>
        <w:t> </w:t>
      </w:r>
      <w:r w:rsidR="00DF6BB5" w:rsidRPr="00DF6BB5">
        <w:rPr>
          <w:rFonts w:eastAsia="Times New Roman" w:cs="Liberation Serif"/>
          <w:szCs w:val="28"/>
          <w:lang w:eastAsia="ru-RU"/>
        </w:rPr>
        <w:t>медицинские организации для оказания высокотехнологичной медицинской помощи»</w:t>
      </w:r>
      <w:r w:rsidR="00DF6BB5">
        <w:rPr>
          <w:rFonts w:eastAsia="Times New Roman" w:cs="Liberation Serif"/>
          <w:szCs w:val="28"/>
          <w:lang w:eastAsia="ru-RU"/>
        </w:rPr>
        <w:t>;</w:t>
      </w:r>
    </w:p>
    <w:p w:rsidR="00DF6BB5" w:rsidRDefault="00DF6BB5" w:rsidP="00DF6BB5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right="-284" w:firstLine="709"/>
        <w:jc w:val="both"/>
        <w:rPr>
          <w:rFonts w:eastAsia="Times New Roman" w:cs="Liberation Serif"/>
          <w:szCs w:val="28"/>
          <w:lang w:eastAsia="ru-RU"/>
        </w:rPr>
      </w:pPr>
      <w:r>
        <w:rPr>
          <w:rFonts w:eastAsia="Times New Roman" w:cs="Liberation Serif"/>
          <w:szCs w:val="28"/>
          <w:lang w:eastAsia="ru-RU"/>
        </w:rPr>
        <w:t>подпункт 2 пункта 4 изложить в следующей редакции:</w:t>
      </w:r>
    </w:p>
    <w:p w:rsidR="00DF6BB5" w:rsidRPr="00DF6BB5" w:rsidRDefault="00DF6BB5" w:rsidP="00D8408C">
      <w:pPr>
        <w:tabs>
          <w:tab w:val="left" w:pos="709"/>
        </w:tabs>
        <w:spacing w:after="0" w:line="240" w:lineRule="auto"/>
        <w:ind w:right="-284" w:firstLine="709"/>
        <w:jc w:val="both"/>
        <w:rPr>
          <w:rFonts w:eastAsia="Times New Roman" w:cs="Liberation Serif"/>
          <w:szCs w:val="28"/>
          <w:lang w:eastAsia="ru-RU"/>
        </w:rPr>
      </w:pPr>
      <w:r>
        <w:rPr>
          <w:rFonts w:eastAsia="Times New Roman" w:cs="Liberation Serif"/>
          <w:szCs w:val="28"/>
          <w:lang w:eastAsia="ru-RU"/>
        </w:rPr>
        <w:t xml:space="preserve">«2) </w:t>
      </w:r>
      <w:r w:rsidRPr="00DF6BB5">
        <w:t>диспансерное наблюдение пациентов, перенесших операт</w:t>
      </w:r>
      <w:r>
        <w:t>ивное вмешательство по профилю «сердечно-сосудистая хирургия»</w:t>
      </w:r>
      <w:r w:rsidR="00D8408C">
        <w:t>, в соответствии с п</w:t>
      </w:r>
      <w:r w:rsidRPr="00DF6BB5">
        <w:t xml:space="preserve">риказом Министерства здравоохранения Российской </w:t>
      </w:r>
      <w:r>
        <w:t>Федерации от 15.03.2022 № 168н «</w:t>
      </w:r>
      <w:r w:rsidRPr="00DF6BB5">
        <w:t>Об</w:t>
      </w:r>
      <w:r>
        <w:t> </w:t>
      </w:r>
      <w:r w:rsidRPr="00DF6BB5">
        <w:t>утверждении порядка проведения диспансерного наблюдения за</w:t>
      </w:r>
      <w:r>
        <w:t> </w:t>
      </w:r>
      <w:r w:rsidRPr="00DF6BB5">
        <w:t>взрослыми</w:t>
      </w:r>
      <w:r>
        <w:t>»</w:t>
      </w:r>
      <w:r w:rsidR="00D8408C">
        <w:t>, п</w:t>
      </w:r>
      <w:r w:rsidRPr="00DF6BB5">
        <w:t>риказом Министерства здравоохра</w:t>
      </w:r>
      <w:r>
        <w:t>нения Свердловской области от</w:t>
      </w:r>
      <w:r w:rsidR="00D8408C">
        <w:t> </w:t>
      </w:r>
      <w:r>
        <w:t>12.04.2023 № 800-п «</w:t>
      </w:r>
      <w:r w:rsidRPr="00DF6BB5">
        <w:t xml:space="preserve">Об организации диспансерного наблюдения за взрослыми в медицинских организациях на </w:t>
      </w:r>
      <w:r>
        <w:t>территории Свердловской области».</w:t>
      </w:r>
      <w:r w:rsidR="00D8408C">
        <w:t>».</w:t>
      </w:r>
    </w:p>
    <w:p w:rsidR="00E101E0" w:rsidRPr="00D42B7A" w:rsidRDefault="00E101E0" w:rsidP="00E101E0">
      <w:pPr>
        <w:pStyle w:val="a5"/>
        <w:numPr>
          <w:ilvl w:val="0"/>
          <w:numId w:val="1"/>
        </w:numPr>
        <w:tabs>
          <w:tab w:val="left" w:pos="709"/>
        </w:tabs>
        <w:spacing w:after="0" w:line="240" w:lineRule="auto"/>
        <w:ind w:left="0" w:right="-284" w:firstLine="709"/>
        <w:jc w:val="both"/>
        <w:rPr>
          <w:rFonts w:eastAsia="Times New Roman" w:cs="Liberation Serif"/>
          <w:szCs w:val="28"/>
          <w:lang w:eastAsia="ru-RU"/>
        </w:rPr>
      </w:pPr>
      <w:r w:rsidRPr="0005360E">
        <w:rPr>
          <w:rFonts w:eastAsia="Times New Roman" w:cs="Liberation Serif"/>
          <w:szCs w:val="28"/>
          <w:lang w:eastAsia="ru-RU"/>
        </w:rPr>
        <w:t>Внести в Положение об организации медицинской помощи по</w:t>
      </w:r>
      <w:r>
        <w:rPr>
          <w:rFonts w:eastAsia="Times New Roman" w:cs="Liberation Serif"/>
          <w:szCs w:val="28"/>
          <w:lang w:eastAsia="ru-RU"/>
        </w:rPr>
        <w:t> </w:t>
      </w:r>
      <w:r w:rsidRPr="0005360E">
        <w:rPr>
          <w:rFonts w:eastAsia="Times New Roman" w:cs="Liberation Serif"/>
          <w:szCs w:val="28"/>
          <w:lang w:eastAsia="ru-RU"/>
        </w:rPr>
        <w:t>профилю «сердечно-сосудистая хирургия» на территории Свердловской области,</w:t>
      </w:r>
      <w:r w:rsidRPr="00D42B7A">
        <w:rPr>
          <w:rFonts w:eastAsia="Times New Roman" w:cs="Liberation Serif"/>
          <w:szCs w:val="28"/>
          <w:lang w:eastAsia="ru-RU"/>
        </w:rPr>
        <w:t xml:space="preserve"> </w:t>
      </w:r>
      <w:r>
        <w:rPr>
          <w:rFonts w:eastAsia="Times New Roman" w:cs="Liberation Serif"/>
          <w:szCs w:val="28"/>
          <w:lang w:eastAsia="ru-RU"/>
        </w:rPr>
        <w:t>утвержденное</w:t>
      </w:r>
      <w:r w:rsidRPr="0005360E">
        <w:rPr>
          <w:rFonts w:eastAsia="Times New Roman" w:cs="Liberation Serif"/>
          <w:szCs w:val="28"/>
          <w:lang w:eastAsia="ru-RU"/>
        </w:rPr>
        <w:t xml:space="preserve"> приказом </w:t>
      </w:r>
      <w:r w:rsidR="00D8408C">
        <w:rPr>
          <w:rFonts w:eastAsia="Times New Roman" w:cs="Liberation Serif"/>
          <w:szCs w:val="28"/>
          <w:lang w:eastAsia="ru-RU"/>
        </w:rPr>
        <w:t>МЗ СО</w:t>
      </w:r>
      <w:r w:rsidRPr="0005360E">
        <w:rPr>
          <w:rFonts w:eastAsia="Times New Roman" w:cs="Liberation Serif"/>
          <w:szCs w:val="28"/>
          <w:lang w:eastAsia="ru-RU"/>
        </w:rPr>
        <w:t xml:space="preserve"> от </w:t>
      </w:r>
      <w:r w:rsidRPr="0005360E">
        <w:rPr>
          <w:rFonts w:eastAsia="Times New Roman" w:cs="Liberation Serif"/>
          <w:bCs/>
          <w:iCs/>
          <w:szCs w:val="28"/>
          <w:lang w:eastAsia="ru-RU"/>
        </w:rPr>
        <w:t>13.12.2022 № 2873-п</w:t>
      </w:r>
      <w:r>
        <w:rPr>
          <w:rFonts w:eastAsia="Times New Roman" w:cs="Liberation Serif"/>
          <w:bCs/>
          <w:iCs/>
          <w:szCs w:val="28"/>
          <w:lang w:eastAsia="ru-RU"/>
        </w:rPr>
        <w:t xml:space="preserve"> </w:t>
      </w:r>
      <w:r w:rsidR="00D8408C">
        <w:rPr>
          <w:rFonts w:eastAsia="Times New Roman" w:cs="Liberation Serif"/>
          <w:bCs/>
          <w:iCs/>
          <w:szCs w:val="28"/>
          <w:lang w:eastAsia="ru-RU"/>
        </w:rPr>
        <w:t>следующие изменения</w:t>
      </w:r>
      <w:r>
        <w:rPr>
          <w:rFonts w:eastAsia="Times New Roman" w:cs="Liberation Serif"/>
          <w:bCs/>
          <w:iCs/>
          <w:szCs w:val="28"/>
          <w:lang w:eastAsia="ru-RU"/>
        </w:rPr>
        <w:t>:</w:t>
      </w:r>
    </w:p>
    <w:p w:rsidR="00E101E0" w:rsidRPr="0005360E" w:rsidRDefault="00E101E0" w:rsidP="0086559C">
      <w:pPr>
        <w:pStyle w:val="a5"/>
        <w:numPr>
          <w:ilvl w:val="0"/>
          <w:numId w:val="3"/>
        </w:numPr>
        <w:tabs>
          <w:tab w:val="left" w:pos="709"/>
        </w:tabs>
        <w:spacing w:after="0" w:line="240" w:lineRule="auto"/>
        <w:ind w:right="-284"/>
        <w:jc w:val="both"/>
        <w:rPr>
          <w:rFonts w:eastAsia="Times New Roman" w:cs="Liberation Serif"/>
          <w:szCs w:val="28"/>
          <w:lang w:eastAsia="ru-RU"/>
        </w:rPr>
      </w:pPr>
      <w:r w:rsidRPr="0005360E">
        <w:rPr>
          <w:rFonts w:eastAsia="Times New Roman" w:cs="Liberation Serif"/>
          <w:szCs w:val="28"/>
          <w:lang w:eastAsia="ru-RU"/>
        </w:rPr>
        <w:lastRenderedPageBreak/>
        <w:t xml:space="preserve">пункт 20 </w:t>
      </w:r>
      <w:r>
        <w:rPr>
          <w:rFonts w:eastAsia="Times New Roman" w:cs="Liberation Serif"/>
          <w:szCs w:val="28"/>
          <w:lang w:eastAsia="ru-RU"/>
        </w:rPr>
        <w:t xml:space="preserve">изложить </w:t>
      </w:r>
      <w:r w:rsidRPr="0005360E">
        <w:rPr>
          <w:rFonts w:eastAsia="Times New Roman" w:cs="Liberation Serif"/>
          <w:szCs w:val="28"/>
          <w:lang w:eastAsia="ru-RU"/>
        </w:rPr>
        <w:t>в следующей редакции:</w:t>
      </w:r>
    </w:p>
    <w:p w:rsidR="00E101E0" w:rsidRDefault="0086559C" w:rsidP="00B53357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cs="Liberation Serif"/>
          <w:szCs w:val="28"/>
        </w:rPr>
      </w:pPr>
      <w:r>
        <w:rPr>
          <w:rFonts w:cs="Liberation Serif"/>
          <w:szCs w:val="28"/>
        </w:rPr>
        <w:t xml:space="preserve">«20. </w:t>
      </w:r>
      <w:r w:rsidR="00E101E0" w:rsidRPr="0005360E">
        <w:rPr>
          <w:rFonts w:cs="Liberation Serif"/>
          <w:szCs w:val="28"/>
        </w:rPr>
        <w:t>При острой ишемии конечности (</w:t>
      </w:r>
      <w:hyperlink r:id="rId7" w:history="1">
        <w:r w:rsidR="00E101E0" w:rsidRPr="0005360E">
          <w:rPr>
            <w:rFonts w:cs="Liberation Serif"/>
            <w:color w:val="000000" w:themeColor="text1"/>
            <w:szCs w:val="28"/>
          </w:rPr>
          <w:t>МКБ-10</w:t>
        </w:r>
      </w:hyperlink>
      <w:r w:rsidR="00E101E0" w:rsidRPr="0005360E">
        <w:rPr>
          <w:rFonts w:cs="Liberation Serif"/>
          <w:szCs w:val="28"/>
        </w:rPr>
        <w:t>: I74 - I74.9) транспортируются в</w:t>
      </w:r>
      <w:r w:rsidR="00B53357">
        <w:rPr>
          <w:rFonts w:cs="Liberation Serif"/>
          <w:szCs w:val="28"/>
        </w:rPr>
        <w:t> </w:t>
      </w:r>
      <w:r w:rsidR="00E101E0" w:rsidRPr="0005360E">
        <w:rPr>
          <w:rFonts w:cs="Liberation Serif"/>
          <w:szCs w:val="28"/>
        </w:rPr>
        <w:t>ближайшую медицинскую организацию, имеющую в структуре отделение сосудистой хирургии, бригадой скорой медицинской помощи. В случае состояний, угрожающих здоровью и жизни пациента, производится выездная консультация и</w:t>
      </w:r>
      <w:r w:rsidR="00B53357">
        <w:rPr>
          <w:rFonts w:cs="Liberation Serif"/>
          <w:szCs w:val="28"/>
        </w:rPr>
        <w:t> </w:t>
      </w:r>
      <w:r w:rsidR="00E101E0" w:rsidRPr="0005360E">
        <w:rPr>
          <w:rFonts w:cs="Liberation Serif"/>
          <w:szCs w:val="28"/>
        </w:rPr>
        <w:t>оказание специализированной помощи врачом - сердечно-сосудистым хирургом ГАУЗ СО «ТЦМК» по месту госпитал</w:t>
      </w:r>
      <w:r>
        <w:rPr>
          <w:rFonts w:cs="Liberation Serif"/>
          <w:szCs w:val="28"/>
        </w:rPr>
        <w:t>изации пациента. На территории Г</w:t>
      </w:r>
      <w:r w:rsidR="00E101E0" w:rsidRPr="0005360E">
        <w:rPr>
          <w:rFonts w:cs="Liberation Serif"/>
          <w:szCs w:val="28"/>
        </w:rPr>
        <w:t>орнозаводского управленческого округа специализированная медицинская помощь оказывается по месту госпитализации ГАУЗ СО «ТЦМК» с привлечением врача сердечно-сосудистого хирурга из ГАУЗ СО «ГБ № 4 г. Нижний Тагил».</w:t>
      </w:r>
      <w:r w:rsidR="00B53357">
        <w:rPr>
          <w:rFonts w:cs="Liberation Serif"/>
          <w:szCs w:val="28"/>
        </w:rPr>
        <w:t xml:space="preserve"> </w:t>
      </w:r>
      <w:r w:rsidR="00B53357" w:rsidRPr="0005360E">
        <w:rPr>
          <w:rFonts w:cs="Liberation Serif"/>
          <w:szCs w:val="28"/>
        </w:rPr>
        <w:t>При отсутствии возможности проведения необходимого обследования с целью уточнения диагноза и возможного дальнейшего лечения осуществляется транспортировка бригадами ГАУЗ СО «ТЦМК» или специализированными бригадами скорой медицинской помощи в ГАУЗ СО «ГКБ № 40 г. Екатеринбург» по согласованию.</w:t>
      </w:r>
      <w:r>
        <w:rPr>
          <w:rFonts w:cs="Liberation Serif"/>
          <w:szCs w:val="28"/>
        </w:rPr>
        <w:t>»;</w:t>
      </w:r>
    </w:p>
    <w:p w:rsidR="00537661" w:rsidRDefault="001F0AB6" w:rsidP="001F0AB6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285" w:firstLine="709"/>
        <w:jc w:val="both"/>
      </w:pPr>
      <w:r>
        <w:rPr>
          <w:rFonts w:cs="Liberation Serif"/>
          <w:szCs w:val="28"/>
        </w:rPr>
        <w:t xml:space="preserve">в пункте 24 слова </w:t>
      </w:r>
      <w:r w:rsidR="00D8408C">
        <w:t>«с п</w:t>
      </w:r>
      <w:r w:rsidRPr="001F0AB6">
        <w:t>риказом Министерства здравоохранения Свердловской</w:t>
      </w:r>
      <w:r>
        <w:t xml:space="preserve"> области от 29.04.2022 № 933-п «</w:t>
      </w:r>
      <w:r w:rsidRPr="001F0AB6">
        <w:t xml:space="preserve">О порядке проведения медицинской реабилитации пациентов, перенесших острые заболевания, неотложные состояния, травмы и хирургические вмешательства, в системе здравоохранения </w:t>
      </w:r>
      <w:r>
        <w:t>Свердловской области</w:t>
      </w:r>
      <w:r w:rsidRPr="001F0AB6">
        <w:t>»</w:t>
      </w:r>
      <w:r>
        <w:t xml:space="preserve"> заменить словами</w:t>
      </w:r>
      <w:r w:rsidR="00D8408C">
        <w:t xml:space="preserve"> «с п</w:t>
      </w:r>
      <w:r>
        <w:t>риказом Министерства здравоохранения Свердловской области от 12.04.2024 №872-п «</w:t>
      </w:r>
      <w:r w:rsidRPr="001F0AB6">
        <w:t>О порядке проведения медицинской реабилитации пациентов, перенесших острые заболевания, неотложные состояния, травмы и</w:t>
      </w:r>
      <w:r>
        <w:t> </w:t>
      </w:r>
      <w:r w:rsidRPr="001F0AB6">
        <w:t xml:space="preserve">хирургические вмешательства, в системе здравоохранения </w:t>
      </w:r>
      <w:r>
        <w:t>Свердловской области</w:t>
      </w:r>
      <w:r w:rsidRPr="001F0AB6">
        <w:t>»</w:t>
      </w:r>
      <w:r>
        <w:t>;</w:t>
      </w:r>
    </w:p>
    <w:p w:rsidR="00486D72" w:rsidRPr="00486D72" w:rsidRDefault="001F0AB6" w:rsidP="00486D7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285" w:firstLine="709"/>
        <w:jc w:val="both"/>
        <w:rPr>
          <w:rFonts w:cs="Liberation Serif"/>
        </w:rPr>
      </w:pPr>
      <w:r>
        <w:t>в пункте 26 слова «</w:t>
      </w:r>
      <w:r w:rsidRPr="001F0AB6">
        <w:rPr>
          <w:rFonts w:cs="Liberation Serif"/>
        </w:rPr>
        <w:t xml:space="preserve">с </w:t>
      </w:r>
      <w:r w:rsidR="00D8408C">
        <w:rPr>
          <w:rFonts w:cs="Liberation Serif"/>
          <w:shd w:val="clear" w:color="auto" w:fill="FFFFFF"/>
        </w:rPr>
        <w:t>п</w:t>
      </w:r>
      <w:r w:rsidRPr="001F0AB6">
        <w:rPr>
          <w:rFonts w:cs="Liberation Serif"/>
          <w:shd w:val="clear" w:color="auto" w:fill="FFFFFF"/>
        </w:rPr>
        <w:t xml:space="preserve">риказом Министерства здравоохранения Свердловской </w:t>
      </w:r>
      <w:r>
        <w:rPr>
          <w:rFonts w:cs="Liberation Serif"/>
          <w:shd w:val="clear" w:color="auto" w:fill="FFFFFF"/>
        </w:rPr>
        <w:t>области от 15.08.2022 №</w:t>
      </w:r>
      <w:r w:rsidRPr="001F0AB6">
        <w:rPr>
          <w:rFonts w:cs="Liberation Serif"/>
          <w:shd w:val="clear" w:color="auto" w:fill="FFFFFF"/>
        </w:rPr>
        <w:t xml:space="preserve"> 1834-п «Об организации диспансерного наблюдения за взрослыми в медицинских организациях на территории Свердловской области»</w:t>
      </w:r>
      <w:r w:rsidRPr="001F0AB6">
        <w:rPr>
          <w:rFonts w:cs="Liberation Serif"/>
          <w:color w:val="444444"/>
          <w:shd w:val="clear" w:color="auto" w:fill="FFFFFF"/>
        </w:rPr>
        <w:t>, </w:t>
      </w:r>
      <w:r w:rsidR="00D8408C">
        <w:rPr>
          <w:rFonts w:cs="Liberation Serif"/>
          <w:shd w:val="clear" w:color="auto" w:fill="FFFFFF"/>
        </w:rPr>
        <w:t>п</w:t>
      </w:r>
      <w:r w:rsidRPr="001F0AB6">
        <w:rPr>
          <w:rFonts w:cs="Liberation Serif"/>
          <w:shd w:val="clear" w:color="auto" w:fill="FFFFFF"/>
        </w:rPr>
        <w:t>риказом Министерства здравоохранения Свер</w:t>
      </w:r>
      <w:r>
        <w:rPr>
          <w:rFonts w:cs="Liberation Serif"/>
          <w:shd w:val="clear" w:color="auto" w:fill="FFFFFF"/>
        </w:rPr>
        <w:t>дловской области от 18.11.2022 № 2631-п «</w:t>
      </w:r>
      <w:r w:rsidRPr="001F0AB6">
        <w:rPr>
          <w:rFonts w:cs="Liberation Serif"/>
          <w:shd w:val="clear" w:color="auto" w:fill="FFFFFF"/>
        </w:rPr>
        <w:t>О совершенствовании организации диспансерного наблюдения за взрослыми с сердечно-сосудистыми заболеваниями в медицинских организациях Свердловской области</w:t>
      </w:r>
      <w:r w:rsidRPr="001F0AB6">
        <w:rPr>
          <w:rFonts w:cs="Liberation Serif"/>
        </w:rPr>
        <w:t>»</w:t>
      </w:r>
      <w:r>
        <w:rPr>
          <w:rFonts w:cs="Liberation Serif"/>
        </w:rPr>
        <w:t xml:space="preserve"> заменить словами «</w:t>
      </w:r>
      <w:r w:rsidR="00D8408C">
        <w:t>п</w:t>
      </w:r>
      <w:r w:rsidRPr="00DF6BB5">
        <w:t>риказом Министерства здравоохра</w:t>
      </w:r>
      <w:r>
        <w:t>нения Свердловской области от 12.04.2023 № 800-п «</w:t>
      </w:r>
      <w:r w:rsidRPr="00DF6BB5">
        <w:t>Об</w:t>
      </w:r>
      <w:r w:rsidR="00A06E25">
        <w:t> </w:t>
      </w:r>
      <w:r w:rsidRPr="00DF6BB5">
        <w:t xml:space="preserve">организации диспансерного наблюдения за взрослыми в медицинских организациях на </w:t>
      </w:r>
      <w:r>
        <w:t>территории Свердловской области</w:t>
      </w:r>
      <w:r w:rsidR="00486D72">
        <w:t>»;</w:t>
      </w:r>
    </w:p>
    <w:p w:rsidR="00486D72" w:rsidRPr="00486D72" w:rsidRDefault="00486D72" w:rsidP="00486D7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285" w:firstLine="709"/>
        <w:jc w:val="both"/>
        <w:rPr>
          <w:rFonts w:cs="Liberation Serif"/>
        </w:rPr>
      </w:pPr>
      <w:r>
        <w:t>в пункте 27 слова «пр</w:t>
      </w:r>
      <w:r w:rsidR="00D8408C">
        <w:t>иложение № 7» заменить словами «</w:t>
      </w:r>
      <w:r>
        <w:t>приложение №</w:t>
      </w:r>
      <w:r w:rsidR="00D8408C">
        <w:t> </w:t>
      </w:r>
      <w:r>
        <w:t>6».</w:t>
      </w:r>
    </w:p>
    <w:p w:rsidR="004C067B" w:rsidRPr="0086559C" w:rsidRDefault="004C067B" w:rsidP="00537661">
      <w:pPr>
        <w:pStyle w:val="a5"/>
        <w:numPr>
          <w:ilvl w:val="0"/>
          <w:numId w:val="1"/>
        </w:numPr>
        <w:tabs>
          <w:tab w:val="left" w:pos="709"/>
        </w:tabs>
        <w:spacing w:after="0" w:line="240" w:lineRule="auto"/>
        <w:ind w:left="0" w:right="-284" w:firstLine="709"/>
        <w:jc w:val="both"/>
        <w:rPr>
          <w:rFonts w:eastAsia="Times New Roman" w:cs="Liberation Serif"/>
          <w:bCs/>
          <w:iCs/>
          <w:szCs w:val="28"/>
          <w:lang w:eastAsia="ru-RU"/>
        </w:rPr>
      </w:pPr>
      <w:r w:rsidRPr="0086559C">
        <w:rPr>
          <w:rFonts w:eastAsia="Times New Roman" w:cs="Liberation Serif"/>
          <w:szCs w:val="28"/>
          <w:lang w:eastAsia="ru-RU"/>
        </w:rPr>
        <w:t>Внести в Перечень медицинских организаций, участвующих в</w:t>
      </w:r>
      <w:r w:rsidR="00D42B7A" w:rsidRPr="0086559C">
        <w:rPr>
          <w:rFonts w:eastAsia="Times New Roman" w:cs="Liberation Serif"/>
          <w:szCs w:val="28"/>
          <w:lang w:eastAsia="ru-RU"/>
        </w:rPr>
        <w:t> </w:t>
      </w:r>
      <w:r w:rsidRPr="0086559C">
        <w:rPr>
          <w:rFonts w:eastAsia="Times New Roman" w:cs="Liberation Serif"/>
          <w:szCs w:val="28"/>
          <w:lang w:eastAsia="ru-RU"/>
        </w:rPr>
        <w:t xml:space="preserve">оказании медицинской помощи по профилю «сердечно-сосудистая хирургия», утвержденный приказом </w:t>
      </w:r>
      <w:r w:rsidR="00D8408C">
        <w:rPr>
          <w:rFonts w:eastAsia="Times New Roman" w:cs="Liberation Serif"/>
          <w:szCs w:val="28"/>
          <w:lang w:eastAsia="ru-RU"/>
        </w:rPr>
        <w:t>МЗ СО</w:t>
      </w:r>
      <w:r w:rsidRPr="0086559C">
        <w:rPr>
          <w:rFonts w:eastAsia="Times New Roman" w:cs="Liberation Serif"/>
          <w:szCs w:val="28"/>
          <w:lang w:eastAsia="ru-RU"/>
        </w:rPr>
        <w:t xml:space="preserve"> от</w:t>
      </w:r>
      <w:r w:rsidR="00A06E25">
        <w:rPr>
          <w:rFonts w:eastAsia="Times New Roman" w:cs="Liberation Serif"/>
          <w:szCs w:val="28"/>
          <w:lang w:eastAsia="ru-RU"/>
        </w:rPr>
        <w:t> </w:t>
      </w:r>
      <w:r w:rsidRPr="0086559C">
        <w:rPr>
          <w:rFonts w:eastAsia="Times New Roman" w:cs="Liberation Serif"/>
          <w:bCs/>
          <w:iCs/>
          <w:szCs w:val="28"/>
          <w:lang w:eastAsia="ru-RU"/>
        </w:rPr>
        <w:t>13.12.2022 № 2873-п</w:t>
      </w:r>
      <w:r w:rsidR="00D8408C">
        <w:rPr>
          <w:rFonts w:eastAsia="Times New Roman" w:cs="Liberation Serif"/>
          <w:bCs/>
          <w:iCs/>
          <w:szCs w:val="28"/>
          <w:lang w:eastAsia="ru-RU"/>
        </w:rPr>
        <w:t xml:space="preserve"> следующе</w:t>
      </w:r>
      <w:r w:rsidR="00D42B7A" w:rsidRPr="0086559C">
        <w:rPr>
          <w:rFonts w:eastAsia="Times New Roman" w:cs="Liberation Serif"/>
          <w:bCs/>
          <w:iCs/>
          <w:szCs w:val="28"/>
          <w:lang w:eastAsia="ru-RU"/>
        </w:rPr>
        <w:t>е изменение</w:t>
      </w:r>
      <w:r w:rsidRPr="0086559C">
        <w:rPr>
          <w:rFonts w:eastAsia="Times New Roman" w:cs="Liberation Serif"/>
          <w:bCs/>
          <w:iCs/>
          <w:szCs w:val="28"/>
          <w:lang w:eastAsia="ru-RU"/>
        </w:rPr>
        <w:t>:</w:t>
      </w:r>
    </w:p>
    <w:p w:rsidR="004C067B" w:rsidRPr="0005360E" w:rsidRDefault="004C067B" w:rsidP="009842B8">
      <w:pPr>
        <w:pStyle w:val="a5"/>
        <w:tabs>
          <w:tab w:val="left" w:pos="-142"/>
        </w:tabs>
        <w:spacing w:after="0" w:line="240" w:lineRule="auto"/>
        <w:ind w:left="0" w:right="-284" w:firstLine="709"/>
        <w:jc w:val="both"/>
        <w:rPr>
          <w:rFonts w:eastAsia="Times New Roman" w:cs="Liberation Serif"/>
          <w:szCs w:val="28"/>
          <w:lang w:eastAsia="ru-RU"/>
        </w:rPr>
      </w:pPr>
      <w:r w:rsidRPr="0005360E">
        <w:rPr>
          <w:rFonts w:eastAsia="Times New Roman" w:cs="Liberation Serif"/>
          <w:bCs/>
          <w:iCs/>
          <w:szCs w:val="28"/>
          <w:lang w:eastAsia="ru-RU"/>
        </w:rPr>
        <w:t>дополнить пунктом 15 следующего содержания:</w:t>
      </w:r>
    </w:p>
    <w:tbl>
      <w:tblPr>
        <w:tblStyle w:val="a3"/>
        <w:tblW w:w="10745" w:type="dxa"/>
        <w:tblInd w:w="-426" w:type="dxa"/>
        <w:tblLook w:val="04A0" w:firstRow="1" w:lastRow="0" w:firstColumn="1" w:lastColumn="0" w:noHBand="0" w:noVBand="1"/>
      </w:tblPr>
      <w:tblGrid>
        <w:gridCol w:w="434"/>
        <w:gridCol w:w="715"/>
        <w:gridCol w:w="3297"/>
        <w:gridCol w:w="5732"/>
        <w:gridCol w:w="567"/>
      </w:tblGrid>
      <w:tr w:rsidR="004C067B" w:rsidRPr="0005360E" w:rsidTr="00FD3881">
        <w:trPr>
          <w:trHeight w:hRule="exact" w:val="1577"/>
          <w:tblHeader/>
        </w:trPr>
        <w:tc>
          <w:tcPr>
            <w:tcW w:w="4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067B" w:rsidRPr="0005360E" w:rsidRDefault="004C067B" w:rsidP="009842B8">
            <w:pPr>
              <w:spacing w:line="276" w:lineRule="auto"/>
              <w:ind w:hanging="244"/>
              <w:jc w:val="center"/>
              <w:rPr>
                <w:rFonts w:eastAsia="Times New Roman" w:cs="Liberation Serif"/>
                <w:szCs w:val="28"/>
                <w:lang w:eastAsia="ru-RU"/>
              </w:rPr>
            </w:pPr>
            <w:r w:rsidRPr="0005360E">
              <w:rPr>
                <w:rFonts w:eastAsia="Times New Roman" w:cs="Liberation Serif"/>
                <w:szCs w:val="28"/>
                <w:lang w:eastAsia="ru-RU"/>
              </w:rPr>
              <w:lastRenderedPageBreak/>
              <w:t xml:space="preserve">    «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4C067B" w:rsidRPr="0005360E" w:rsidRDefault="004C067B" w:rsidP="009842B8">
            <w:pPr>
              <w:spacing w:line="276" w:lineRule="auto"/>
              <w:jc w:val="center"/>
              <w:rPr>
                <w:rFonts w:eastAsia="Times New Roman" w:cs="Liberation Serif"/>
                <w:sz w:val="22"/>
                <w:lang w:eastAsia="ru-RU"/>
              </w:rPr>
            </w:pPr>
            <w:r w:rsidRPr="0005360E">
              <w:rPr>
                <w:rFonts w:eastAsia="Times New Roman" w:cs="Liberation Serif"/>
                <w:sz w:val="22"/>
                <w:lang w:eastAsia="ru-RU"/>
              </w:rPr>
              <w:t>15</w:t>
            </w:r>
          </w:p>
        </w:tc>
        <w:tc>
          <w:tcPr>
            <w:tcW w:w="3297" w:type="dxa"/>
          </w:tcPr>
          <w:p w:rsidR="004C067B" w:rsidRPr="0005360E" w:rsidRDefault="004C067B" w:rsidP="009842B8">
            <w:pPr>
              <w:rPr>
                <w:rFonts w:eastAsia="Times New Roman" w:cs="Liberation Serif"/>
                <w:sz w:val="22"/>
                <w:lang w:eastAsia="ru-RU"/>
              </w:rPr>
            </w:pPr>
            <w:r w:rsidRPr="0005360E">
              <w:rPr>
                <w:rFonts w:eastAsia="Times New Roman" w:cs="Liberation Serif"/>
                <w:sz w:val="22"/>
                <w:lang w:eastAsia="ru-RU"/>
              </w:rPr>
              <w:t>ГАУЗ СО «Серовская городская больница»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4C067B" w:rsidRPr="0005360E" w:rsidRDefault="004C067B" w:rsidP="009842B8">
            <w:pPr>
              <w:pBdr>
                <w:right w:val="single" w:sz="4" w:space="4" w:color="auto"/>
              </w:pBdr>
              <w:rPr>
                <w:rFonts w:eastAsia="Times New Roman" w:cs="Liberation Serif"/>
                <w:sz w:val="22"/>
                <w:lang w:eastAsia="ru-RU"/>
              </w:rPr>
            </w:pPr>
            <w:r w:rsidRPr="0005360E">
              <w:rPr>
                <w:rFonts w:eastAsia="Times New Roman" w:cs="Liberation Serif"/>
                <w:sz w:val="22"/>
                <w:lang w:eastAsia="ru-RU"/>
              </w:rPr>
              <w:t>хирургические методы лечения на сердце (коронарных артериях) и сосудах (в том числе при заболеваниях периферических артерий), требующие применения рентгенэндоваскулярных хирургических методов диагностики и лечения в рамках специализированной, в том числе высокоте</w:t>
            </w:r>
            <w:r w:rsidR="004D6570">
              <w:rPr>
                <w:rFonts w:eastAsia="Times New Roman" w:cs="Liberation Serif"/>
                <w:sz w:val="22"/>
                <w:lang w:eastAsia="ru-RU"/>
              </w:rPr>
              <w:t>хнологичной, медицинской помощи</w:t>
            </w:r>
          </w:p>
          <w:p w:rsidR="004C067B" w:rsidRPr="0005360E" w:rsidRDefault="004C067B" w:rsidP="009842B8">
            <w:pPr>
              <w:pBdr>
                <w:right w:val="single" w:sz="4" w:space="4" w:color="auto"/>
              </w:pBdr>
              <w:rPr>
                <w:rFonts w:eastAsia="Times New Roman" w:cs="Liberation Serif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067B" w:rsidRPr="0005360E" w:rsidRDefault="004C067B" w:rsidP="009842B8">
            <w:pPr>
              <w:rPr>
                <w:rFonts w:eastAsia="Times New Roman" w:cs="Liberation Serif"/>
                <w:szCs w:val="28"/>
                <w:lang w:eastAsia="ru-RU"/>
              </w:rPr>
            </w:pPr>
          </w:p>
          <w:p w:rsidR="004C067B" w:rsidRPr="0005360E" w:rsidRDefault="004C067B" w:rsidP="009842B8">
            <w:pPr>
              <w:ind w:firstLine="102"/>
              <w:rPr>
                <w:rFonts w:eastAsia="Times New Roman" w:cs="Liberation Serif"/>
                <w:szCs w:val="28"/>
                <w:lang w:eastAsia="ru-RU"/>
              </w:rPr>
            </w:pPr>
          </w:p>
          <w:p w:rsidR="004C067B" w:rsidRPr="0005360E" w:rsidRDefault="004C067B" w:rsidP="009842B8">
            <w:pPr>
              <w:ind w:firstLine="102"/>
              <w:rPr>
                <w:rFonts w:eastAsia="Times New Roman" w:cs="Liberation Serif"/>
                <w:szCs w:val="28"/>
                <w:lang w:eastAsia="ru-RU"/>
              </w:rPr>
            </w:pPr>
          </w:p>
          <w:p w:rsidR="00FD3881" w:rsidRDefault="00FD3881" w:rsidP="00FD3881">
            <w:pPr>
              <w:rPr>
                <w:rFonts w:eastAsia="Times New Roman" w:cs="Liberation Serif"/>
                <w:szCs w:val="28"/>
                <w:lang w:eastAsia="ru-RU"/>
              </w:rPr>
            </w:pPr>
          </w:p>
          <w:p w:rsidR="004C067B" w:rsidRPr="0005360E" w:rsidRDefault="00FD3881" w:rsidP="00FD3881">
            <w:pPr>
              <w:rPr>
                <w:rFonts w:eastAsia="Times New Roman" w:cs="Liberation Serif"/>
                <w:szCs w:val="28"/>
                <w:lang w:eastAsia="ru-RU"/>
              </w:rPr>
            </w:pPr>
            <w:r>
              <w:rPr>
                <w:rFonts w:eastAsia="Times New Roman" w:cs="Liberation Serif"/>
                <w:szCs w:val="28"/>
                <w:lang w:eastAsia="ru-RU"/>
              </w:rPr>
              <w:t>»</w:t>
            </w:r>
            <w:r w:rsidR="0002264C">
              <w:rPr>
                <w:rFonts w:eastAsia="Times New Roman" w:cs="Liberation Serif"/>
                <w:szCs w:val="28"/>
                <w:lang w:eastAsia="ru-RU"/>
              </w:rPr>
              <w:t>.</w:t>
            </w:r>
          </w:p>
          <w:p w:rsidR="004C067B" w:rsidRPr="0005360E" w:rsidRDefault="004C067B" w:rsidP="009842B8">
            <w:pPr>
              <w:ind w:firstLine="102"/>
              <w:rPr>
                <w:rFonts w:eastAsia="Times New Roman" w:cs="Liberation Serif"/>
                <w:szCs w:val="28"/>
                <w:lang w:eastAsia="ru-RU"/>
              </w:rPr>
            </w:pPr>
          </w:p>
          <w:p w:rsidR="009842B8" w:rsidRPr="0005360E" w:rsidRDefault="009842B8" w:rsidP="009842B8">
            <w:pPr>
              <w:ind w:firstLine="102"/>
              <w:rPr>
                <w:rFonts w:eastAsia="Times New Roman" w:cs="Liberation Serif"/>
                <w:szCs w:val="28"/>
                <w:lang w:eastAsia="ru-RU"/>
              </w:rPr>
            </w:pPr>
          </w:p>
          <w:p w:rsidR="004C067B" w:rsidRPr="0005360E" w:rsidRDefault="004C067B" w:rsidP="009842B8">
            <w:pPr>
              <w:ind w:firstLine="102"/>
              <w:rPr>
                <w:rFonts w:eastAsia="Times New Roman" w:cs="Liberation Serif"/>
                <w:szCs w:val="28"/>
                <w:lang w:eastAsia="ru-RU"/>
              </w:rPr>
            </w:pPr>
          </w:p>
          <w:p w:rsidR="004C067B" w:rsidRPr="0005360E" w:rsidRDefault="004C067B" w:rsidP="009842B8">
            <w:pPr>
              <w:ind w:firstLine="102"/>
              <w:rPr>
                <w:rFonts w:eastAsia="Times New Roman" w:cs="Liberation Serif"/>
                <w:szCs w:val="28"/>
                <w:lang w:eastAsia="ru-RU"/>
              </w:rPr>
            </w:pPr>
            <w:r w:rsidRPr="0005360E">
              <w:rPr>
                <w:rFonts w:eastAsia="Times New Roman" w:cs="Liberation Serif"/>
                <w:szCs w:val="28"/>
                <w:lang w:eastAsia="ru-RU"/>
              </w:rPr>
              <w:t>».</w:t>
            </w:r>
          </w:p>
        </w:tc>
      </w:tr>
    </w:tbl>
    <w:p w:rsidR="009842B8" w:rsidRDefault="009842B8" w:rsidP="009842B8">
      <w:pPr>
        <w:tabs>
          <w:tab w:val="left" w:pos="709"/>
        </w:tabs>
        <w:spacing w:after="0" w:line="240" w:lineRule="auto"/>
        <w:ind w:right="-284"/>
        <w:jc w:val="both"/>
        <w:rPr>
          <w:rFonts w:eastAsia="Times New Roman" w:cs="Liberation Serif"/>
          <w:szCs w:val="28"/>
          <w:lang w:eastAsia="ru-RU"/>
        </w:rPr>
      </w:pPr>
    </w:p>
    <w:p w:rsidR="00486D72" w:rsidRPr="00211E46" w:rsidRDefault="00486D72" w:rsidP="00211E4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285" w:firstLine="709"/>
        <w:jc w:val="both"/>
        <w:rPr>
          <w:rFonts w:cs="Liberation Serif"/>
        </w:rPr>
      </w:pPr>
      <w:r w:rsidRPr="00486D72">
        <w:rPr>
          <w:rFonts w:cs="Liberation Serif"/>
        </w:rPr>
        <w:t xml:space="preserve">Внести в Положение об организации деятельности регионального центра «Сердце и сосуды», </w:t>
      </w:r>
      <w:r w:rsidRPr="00486D72">
        <w:rPr>
          <w:rFonts w:eastAsia="Times New Roman" w:cs="Liberation Serif"/>
          <w:szCs w:val="28"/>
          <w:lang w:eastAsia="ru-RU"/>
        </w:rPr>
        <w:t xml:space="preserve">утвержденное приказом </w:t>
      </w:r>
      <w:r w:rsidR="00D8408C">
        <w:rPr>
          <w:rFonts w:eastAsia="Times New Roman" w:cs="Liberation Serif"/>
          <w:szCs w:val="28"/>
          <w:lang w:eastAsia="ru-RU"/>
        </w:rPr>
        <w:t>МЗ СО</w:t>
      </w:r>
      <w:r w:rsidRPr="00486D72">
        <w:rPr>
          <w:rFonts w:eastAsia="Times New Roman" w:cs="Liberation Serif"/>
          <w:szCs w:val="28"/>
          <w:lang w:eastAsia="ru-RU"/>
        </w:rPr>
        <w:t xml:space="preserve"> от </w:t>
      </w:r>
      <w:r w:rsidR="00211E46">
        <w:rPr>
          <w:rFonts w:eastAsia="Times New Roman" w:cs="Liberation Serif"/>
          <w:bCs/>
          <w:iCs/>
          <w:szCs w:val="28"/>
          <w:lang w:eastAsia="ru-RU"/>
        </w:rPr>
        <w:t xml:space="preserve">13.12.2022 </w:t>
      </w:r>
      <w:r w:rsidR="00211E46">
        <w:rPr>
          <w:rFonts w:eastAsia="Times New Roman" w:cs="Liberation Serif"/>
          <w:bCs/>
          <w:iCs/>
          <w:szCs w:val="28"/>
          <w:lang w:eastAsia="ru-RU"/>
        </w:rPr>
        <w:br/>
      </w:r>
      <w:r w:rsidR="00211E46" w:rsidRPr="00211E46">
        <w:rPr>
          <w:rFonts w:eastAsia="Times New Roman" w:cs="Liberation Serif"/>
          <w:bCs/>
          <w:iCs/>
          <w:szCs w:val="28"/>
          <w:lang w:eastAsia="ru-RU"/>
        </w:rPr>
        <w:t>№</w:t>
      </w:r>
      <w:r w:rsidR="00211E46" w:rsidRPr="00211E46">
        <w:rPr>
          <w:rFonts w:eastAsia="Times New Roman" w:cs="Liberation Serif"/>
          <w:bCs/>
          <w:iCs/>
          <w:szCs w:val="28"/>
          <w:lang w:val="en-US" w:eastAsia="ru-RU"/>
        </w:rPr>
        <w:t> </w:t>
      </w:r>
      <w:r w:rsidR="00211E46" w:rsidRPr="00211E46">
        <w:rPr>
          <w:rFonts w:eastAsia="Times New Roman" w:cs="Liberation Serif"/>
          <w:bCs/>
          <w:iCs/>
          <w:szCs w:val="28"/>
          <w:lang w:eastAsia="ru-RU"/>
        </w:rPr>
        <w:t>2873-п</w:t>
      </w:r>
      <w:r w:rsidRPr="00211E46">
        <w:rPr>
          <w:rFonts w:eastAsia="Times New Roman" w:cs="Liberation Serif"/>
          <w:bCs/>
          <w:iCs/>
          <w:szCs w:val="28"/>
          <w:lang w:eastAsia="ru-RU"/>
        </w:rPr>
        <w:t xml:space="preserve"> следующее изменение: </w:t>
      </w:r>
    </w:p>
    <w:p w:rsidR="00486D72" w:rsidRDefault="00486D72" w:rsidP="00486D72">
      <w:pPr>
        <w:pStyle w:val="a5"/>
        <w:autoSpaceDE w:val="0"/>
        <w:autoSpaceDN w:val="0"/>
        <w:adjustRightInd w:val="0"/>
        <w:spacing w:after="0" w:line="240" w:lineRule="auto"/>
        <w:ind w:left="0" w:right="-285" w:firstLine="709"/>
        <w:jc w:val="both"/>
        <w:rPr>
          <w:rFonts w:eastAsia="Times New Roman" w:cs="Liberation Serif"/>
          <w:bCs/>
          <w:iCs/>
          <w:szCs w:val="28"/>
          <w:lang w:eastAsia="ru-RU"/>
        </w:rPr>
      </w:pPr>
      <w:r>
        <w:rPr>
          <w:rFonts w:eastAsia="Times New Roman" w:cs="Liberation Serif"/>
          <w:bCs/>
          <w:iCs/>
          <w:szCs w:val="28"/>
          <w:lang w:eastAsia="ru-RU"/>
        </w:rPr>
        <w:t>в пункте 3.6. слова «приложение № 8» заменить словами «приложение № 7».</w:t>
      </w:r>
    </w:p>
    <w:p w:rsidR="00486D72" w:rsidRPr="00486D72" w:rsidRDefault="00486D72" w:rsidP="00486D7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285" w:firstLine="709"/>
        <w:jc w:val="both"/>
        <w:rPr>
          <w:rFonts w:cs="Liberation Serif"/>
        </w:rPr>
      </w:pPr>
      <w:r>
        <w:rPr>
          <w:rFonts w:cs="Liberation Serif"/>
        </w:rPr>
        <w:t xml:space="preserve">Внести в Положение об организации деятельности отделений, оказывающих медицинскую помощь по профилю «сердечно-сосудистая хирургия», в медицинских организациях Свердловской области, </w:t>
      </w:r>
      <w:r w:rsidRPr="00486D72">
        <w:rPr>
          <w:rFonts w:eastAsia="Times New Roman" w:cs="Liberation Serif"/>
          <w:szCs w:val="28"/>
          <w:lang w:eastAsia="ru-RU"/>
        </w:rPr>
        <w:t xml:space="preserve">утвержденное приказом </w:t>
      </w:r>
      <w:r w:rsidR="00D8408C">
        <w:rPr>
          <w:rFonts w:eastAsia="Times New Roman" w:cs="Liberation Serif"/>
          <w:szCs w:val="28"/>
          <w:lang w:eastAsia="ru-RU"/>
        </w:rPr>
        <w:t>МЗ СО</w:t>
      </w:r>
      <w:r w:rsidRPr="00486D72">
        <w:rPr>
          <w:rFonts w:eastAsia="Times New Roman" w:cs="Liberation Serif"/>
          <w:szCs w:val="28"/>
          <w:lang w:eastAsia="ru-RU"/>
        </w:rPr>
        <w:t xml:space="preserve"> от </w:t>
      </w:r>
      <w:r w:rsidRPr="00486D72">
        <w:rPr>
          <w:rFonts w:eastAsia="Times New Roman" w:cs="Liberation Serif"/>
          <w:bCs/>
          <w:iCs/>
          <w:szCs w:val="28"/>
          <w:lang w:eastAsia="ru-RU"/>
        </w:rPr>
        <w:t xml:space="preserve">13.12.2022 № 2873-п </w:t>
      </w:r>
      <w:r w:rsidR="00D8408C">
        <w:rPr>
          <w:rFonts w:eastAsia="Times New Roman" w:cs="Liberation Serif"/>
          <w:bCs/>
          <w:iCs/>
          <w:szCs w:val="28"/>
          <w:lang w:eastAsia="ru-RU"/>
        </w:rPr>
        <w:t>следующие изменения</w:t>
      </w:r>
      <w:r>
        <w:rPr>
          <w:rFonts w:eastAsia="Times New Roman" w:cs="Liberation Serif"/>
          <w:bCs/>
          <w:iCs/>
          <w:szCs w:val="28"/>
          <w:lang w:eastAsia="ru-RU"/>
        </w:rPr>
        <w:t xml:space="preserve">: </w:t>
      </w:r>
    </w:p>
    <w:p w:rsidR="00486D72" w:rsidRPr="00486D72" w:rsidRDefault="00486D72" w:rsidP="00486D72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285"/>
        <w:jc w:val="both"/>
        <w:rPr>
          <w:rFonts w:cs="Liberation Serif"/>
        </w:rPr>
      </w:pPr>
      <w:r>
        <w:rPr>
          <w:rFonts w:eastAsia="Times New Roman" w:cs="Liberation Serif"/>
          <w:bCs/>
          <w:iCs/>
          <w:szCs w:val="28"/>
          <w:lang w:eastAsia="ru-RU"/>
        </w:rPr>
        <w:t>пункт 1.5. изложить в следующей редакции:</w:t>
      </w:r>
    </w:p>
    <w:p w:rsidR="00486D72" w:rsidRDefault="00486D72" w:rsidP="00877A24">
      <w:pPr>
        <w:spacing w:after="0" w:line="240" w:lineRule="auto"/>
        <w:ind w:right="-284" w:firstLine="567"/>
        <w:jc w:val="both"/>
      </w:pPr>
      <w:r w:rsidRPr="00877A24">
        <w:t xml:space="preserve">«1.5. </w:t>
      </w:r>
      <w:r w:rsidR="00877A24" w:rsidRPr="00877A24">
        <w:t>На должность заведующего отделением назначается специалист, соответствующий Квалификационным требованиям к специалистам с высшим и</w:t>
      </w:r>
      <w:r w:rsidR="00877A24">
        <w:t> </w:t>
      </w:r>
      <w:r w:rsidR="00877A24" w:rsidRPr="00877A24">
        <w:t>послевузовским медицинским и фармацевтическим образованием в сфере</w:t>
      </w:r>
      <w:r w:rsidR="00D8408C">
        <w:t xml:space="preserve"> здравоохранения, утвержденным п</w:t>
      </w:r>
      <w:r w:rsidR="00877A24" w:rsidRPr="00877A24">
        <w:t>риказом Министерства здравоохранения Российской Федерации от 02.05.2023 № 206н «Об утверждении Квалификационных требований к медицинским и фармацевтическим работникам с</w:t>
      </w:r>
      <w:r w:rsidR="00877A24">
        <w:t> </w:t>
      </w:r>
      <w:r w:rsidR="00877A24" w:rsidRPr="00877A24">
        <w:t>высшим образованием»</w:t>
      </w:r>
      <w:r w:rsidR="00877A24">
        <w:t xml:space="preserve"> по специальности «</w:t>
      </w:r>
      <w:proofErr w:type="spellStart"/>
      <w:r w:rsidR="00877A24" w:rsidRPr="00877A24">
        <w:t>рентгенэндова</w:t>
      </w:r>
      <w:r w:rsidR="00877A24">
        <w:t>скулярные</w:t>
      </w:r>
      <w:proofErr w:type="spellEnd"/>
      <w:r w:rsidR="00877A24">
        <w:t xml:space="preserve"> диагностика и лечение» или «сердечно-сосудистая хирургия»</w:t>
      </w:r>
      <w:r w:rsidR="00877A24" w:rsidRPr="00877A24">
        <w:t xml:space="preserve"> в зависимости от</w:t>
      </w:r>
      <w:r w:rsidR="00877A24">
        <w:t> </w:t>
      </w:r>
      <w:r w:rsidR="00877A24" w:rsidRPr="00877A24">
        <w:t>вида оказания медицинской помощи в отделении.</w:t>
      </w:r>
      <w:r w:rsidR="00877A24">
        <w:t>»;</w:t>
      </w:r>
    </w:p>
    <w:p w:rsidR="00877A24" w:rsidRDefault="00D8408C" w:rsidP="00877A24">
      <w:pPr>
        <w:pStyle w:val="a5"/>
        <w:numPr>
          <w:ilvl w:val="0"/>
          <w:numId w:val="6"/>
        </w:numPr>
        <w:spacing w:after="0" w:line="240" w:lineRule="auto"/>
        <w:ind w:left="0" w:right="-284" w:firstLine="567"/>
        <w:jc w:val="both"/>
      </w:pPr>
      <w:r>
        <w:t>пункты 3.3, 3.4, 3.5, следующие после пункта 3.3, считать пунктами 3.4, 3.5, 3.6.</w:t>
      </w:r>
    </w:p>
    <w:p w:rsidR="00ED02A4" w:rsidRPr="00B66A3C" w:rsidRDefault="00ED02A4" w:rsidP="00B66A3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285" w:firstLine="709"/>
        <w:jc w:val="both"/>
        <w:rPr>
          <w:rFonts w:cs="Liberation Serif"/>
        </w:rPr>
      </w:pPr>
      <w:r w:rsidRPr="00ED02A4">
        <w:rPr>
          <w:rFonts w:cs="Liberation Serif"/>
        </w:rPr>
        <w:t xml:space="preserve">Внести в </w:t>
      </w:r>
      <w:r w:rsidR="00B66A3C">
        <w:rPr>
          <w:rFonts w:cs="Liberation Serif"/>
        </w:rPr>
        <w:t>Перечень показаний и необходимых исследований для направления на консультативные приемы к врачу-кардиологу, сердечно-сосудистому хирургу в медицинские организации Свердловской области 2 и 3 уровня</w:t>
      </w:r>
      <w:r w:rsidRPr="00ED02A4">
        <w:rPr>
          <w:rFonts w:cs="Liberation Serif"/>
        </w:rPr>
        <w:t xml:space="preserve">, </w:t>
      </w:r>
      <w:r w:rsidR="00B66A3C">
        <w:rPr>
          <w:rFonts w:eastAsia="Times New Roman" w:cs="Liberation Serif"/>
          <w:szCs w:val="28"/>
          <w:lang w:eastAsia="ru-RU"/>
        </w:rPr>
        <w:t>утвержденный</w:t>
      </w:r>
      <w:r w:rsidRPr="00ED02A4">
        <w:rPr>
          <w:rFonts w:eastAsia="Times New Roman" w:cs="Liberation Serif"/>
          <w:szCs w:val="28"/>
          <w:lang w:eastAsia="ru-RU"/>
        </w:rPr>
        <w:t xml:space="preserve"> приказом </w:t>
      </w:r>
      <w:r w:rsidR="00D8408C">
        <w:rPr>
          <w:rFonts w:eastAsia="Times New Roman" w:cs="Liberation Serif"/>
          <w:szCs w:val="28"/>
          <w:lang w:eastAsia="ru-RU"/>
        </w:rPr>
        <w:t>МЗ СО</w:t>
      </w:r>
      <w:r w:rsidRPr="00ED02A4">
        <w:rPr>
          <w:rFonts w:eastAsia="Times New Roman" w:cs="Liberation Serif"/>
          <w:szCs w:val="28"/>
          <w:lang w:eastAsia="ru-RU"/>
        </w:rPr>
        <w:t xml:space="preserve"> от </w:t>
      </w:r>
      <w:r w:rsidR="00211E46">
        <w:rPr>
          <w:rFonts w:eastAsia="Times New Roman" w:cs="Liberation Serif"/>
          <w:bCs/>
          <w:iCs/>
          <w:szCs w:val="28"/>
          <w:lang w:eastAsia="ru-RU"/>
        </w:rPr>
        <w:t>13.12.2022 № 2873-п</w:t>
      </w:r>
      <w:r w:rsidRPr="00ED02A4">
        <w:rPr>
          <w:rFonts w:eastAsia="Times New Roman" w:cs="Liberation Serif"/>
          <w:bCs/>
          <w:iCs/>
          <w:szCs w:val="28"/>
          <w:lang w:eastAsia="ru-RU"/>
        </w:rPr>
        <w:t xml:space="preserve"> </w:t>
      </w:r>
      <w:r w:rsidR="00D8408C">
        <w:rPr>
          <w:rFonts w:eastAsia="Times New Roman" w:cs="Liberation Serif"/>
          <w:bCs/>
          <w:iCs/>
          <w:szCs w:val="28"/>
          <w:lang w:eastAsia="ru-RU"/>
        </w:rPr>
        <w:t>следующие изменения</w:t>
      </w:r>
      <w:r w:rsidRPr="00ED02A4">
        <w:rPr>
          <w:rFonts w:eastAsia="Times New Roman" w:cs="Liberation Serif"/>
          <w:bCs/>
          <w:iCs/>
          <w:szCs w:val="28"/>
          <w:lang w:eastAsia="ru-RU"/>
        </w:rPr>
        <w:t xml:space="preserve">: </w:t>
      </w:r>
    </w:p>
    <w:p w:rsidR="00B66A3C" w:rsidRDefault="00B66A3C" w:rsidP="00B66A3C">
      <w:pPr>
        <w:pStyle w:val="a5"/>
        <w:numPr>
          <w:ilvl w:val="0"/>
          <w:numId w:val="8"/>
        </w:numPr>
        <w:ind w:left="0" w:right="-285" w:firstLine="709"/>
        <w:jc w:val="both"/>
      </w:pPr>
      <w:r w:rsidRPr="00B66A3C">
        <w:t>слова «</w:t>
      </w:r>
      <w:r w:rsidRPr="00B66A3C">
        <w:rPr>
          <w:rFonts w:cs="Liberation Serif"/>
        </w:rPr>
        <w:t>Пе</w:t>
      </w:r>
      <w:r w:rsidRPr="00B66A3C">
        <w:t>речень показаний и необходимых исследований для направления на консультативные приемы к врачу-кардио</w:t>
      </w:r>
      <w:r>
        <w:t>логу в медицинские организации С</w:t>
      </w:r>
      <w:r w:rsidRPr="00B66A3C">
        <w:t>вердловской 2 уровня</w:t>
      </w:r>
      <w:r>
        <w:t>»</w:t>
      </w:r>
      <w:r w:rsidR="0002264C">
        <w:t xml:space="preserve"> заменить словами</w:t>
      </w:r>
      <w:r>
        <w:t xml:space="preserve"> «1. </w:t>
      </w:r>
      <w:r w:rsidRPr="00B66A3C">
        <w:rPr>
          <w:rFonts w:cs="Liberation Serif"/>
        </w:rPr>
        <w:t>Пе</w:t>
      </w:r>
      <w:r w:rsidRPr="00B66A3C">
        <w:t>речень показаний и</w:t>
      </w:r>
      <w:r>
        <w:t> </w:t>
      </w:r>
      <w:r w:rsidRPr="00B66A3C">
        <w:t>необходимых исследований для направления на консультативные приемы к</w:t>
      </w:r>
      <w:r>
        <w:t> </w:t>
      </w:r>
      <w:r w:rsidRPr="00B66A3C">
        <w:t>врачу-кардио</w:t>
      </w:r>
      <w:r>
        <w:t>логу в медицинские организации С</w:t>
      </w:r>
      <w:r w:rsidRPr="00B66A3C">
        <w:t>вердловской</w:t>
      </w:r>
      <w:r>
        <w:t xml:space="preserve"> области</w:t>
      </w:r>
      <w:r w:rsidRPr="00B66A3C">
        <w:t xml:space="preserve"> 2 уровня</w:t>
      </w:r>
      <w:r>
        <w:t>»;</w:t>
      </w:r>
    </w:p>
    <w:p w:rsidR="00B66A3C" w:rsidRPr="00B66A3C" w:rsidRDefault="00B66A3C" w:rsidP="00B66A3C">
      <w:pPr>
        <w:pStyle w:val="a5"/>
        <w:numPr>
          <w:ilvl w:val="0"/>
          <w:numId w:val="8"/>
        </w:numPr>
        <w:spacing w:after="0" w:line="240" w:lineRule="auto"/>
        <w:ind w:left="0" w:right="-285" w:firstLine="709"/>
        <w:jc w:val="both"/>
      </w:pPr>
      <w:r w:rsidRPr="00B66A3C">
        <w:t>слова «</w:t>
      </w:r>
      <w:r>
        <w:t>2. П</w:t>
      </w:r>
      <w:r w:rsidRPr="00B66A3C">
        <w:t>еречень показаний и необходимых исследований для направления на консультативные приемы к врачу-кардиологу, сердечно-сосудистому хир</w:t>
      </w:r>
      <w:r w:rsidR="0002264C">
        <w:t>ургу в медицинские организации С</w:t>
      </w:r>
      <w:r w:rsidRPr="00B66A3C">
        <w:t>вердловской 3 уровня</w:t>
      </w:r>
      <w:r>
        <w:t>»</w:t>
      </w:r>
      <w:r w:rsidR="0002264C">
        <w:t xml:space="preserve"> заменить</w:t>
      </w:r>
      <w:r>
        <w:t xml:space="preserve"> словами «2. П</w:t>
      </w:r>
      <w:r w:rsidRPr="00B66A3C">
        <w:t>еречень показаний и необходимых исследований для направления на</w:t>
      </w:r>
      <w:r>
        <w:t> </w:t>
      </w:r>
      <w:r w:rsidRPr="00B66A3C">
        <w:t>консультативные приемы к врачу-кардиологу, сердечно-сосудистому хир</w:t>
      </w:r>
      <w:r>
        <w:t>ургу в медицинские организации С</w:t>
      </w:r>
      <w:r w:rsidRPr="00B66A3C">
        <w:t xml:space="preserve">вердловской </w:t>
      </w:r>
      <w:r>
        <w:t xml:space="preserve">области </w:t>
      </w:r>
      <w:r w:rsidRPr="00B66A3C">
        <w:t>3 уровня</w:t>
      </w:r>
      <w:r>
        <w:t>».</w:t>
      </w:r>
    </w:p>
    <w:p w:rsidR="004C067B" w:rsidRPr="0005360E" w:rsidRDefault="004C067B" w:rsidP="00B66A3C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284" w:firstLine="709"/>
        <w:contextualSpacing/>
        <w:jc w:val="both"/>
        <w:rPr>
          <w:rFonts w:eastAsia="Times New Roman" w:cs="Liberation Serif"/>
          <w:szCs w:val="28"/>
          <w:lang w:eastAsia="ru-RU"/>
        </w:rPr>
      </w:pPr>
      <w:r w:rsidRPr="0005360E">
        <w:rPr>
          <w:rFonts w:eastAsia="Times New Roman" w:cs="Liberation Serif"/>
          <w:szCs w:val="28"/>
          <w:lang w:eastAsia="ru-RU"/>
        </w:rPr>
        <w:lastRenderedPageBreak/>
        <w:t>Настоящий приказ опубликовать на «Официальном интернет-портале правовой информации Свердловской области» (www.pravo.gov66.ru).</w:t>
      </w:r>
    </w:p>
    <w:p w:rsidR="004C067B" w:rsidRPr="0005360E" w:rsidRDefault="004C067B" w:rsidP="00B66A3C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284" w:firstLine="709"/>
        <w:contextualSpacing/>
        <w:jc w:val="both"/>
        <w:rPr>
          <w:rFonts w:eastAsia="Times New Roman" w:cs="Liberation Serif"/>
          <w:szCs w:val="28"/>
          <w:lang w:eastAsia="ru-RU"/>
        </w:rPr>
      </w:pPr>
      <w:r w:rsidRPr="0005360E">
        <w:rPr>
          <w:rFonts w:eastAsia="Times New Roman" w:cs="Liberation Serif"/>
          <w:szCs w:val="28"/>
          <w:lang w:eastAsia="ru-RU"/>
        </w:rPr>
        <w:t>Копию настоящего приказа направить в 7-дневный срок в Главное управление Министерства юстиции Российской Федерации по Свердловской области и Прокуратуру Свердловской области.</w:t>
      </w:r>
    </w:p>
    <w:p w:rsidR="004C067B" w:rsidRPr="0005360E" w:rsidRDefault="004C067B" w:rsidP="00ED02A4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284" w:firstLine="709"/>
        <w:contextualSpacing/>
        <w:jc w:val="both"/>
        <w:rPr>
          <w:rFonts w:eastAsia="Times New Roman" w:cs="Liberation Serif"/>
          <w:szCs w:val="28"/>
          <w:lang w:eastAsia="ru-RU"/>
        </w:rPr>
      </w:pPr>
      <w:r w:rsidRPr="0005360E">
        <w:rPr>
          <w:rFonts w:eastAsia="Times New Roman" w:cs="Liberation Serif"/>
          <w:szCs w:val="28"/>
          <w:lang w:eastAsia="ru-RU"/>
        </w:rPr>
        <w:t>Контроль за исполнением настоящего приказа возложить на</w:t>
      </w:r>
      <w:r w:rsidR="0005360E">
        <w:rPr>
          <w:rFonts w:eastAsia="Times New Roman" w:cs="Liberation Serif"/>
          <w:szCs w:val="28"/>
          <w:lang w:eastAsia="ru-RU"/>
        </w:rPr>
        <w:t> </w:t>
      </w:r>
      <w:r w:rsidRPr="0005360E">
        <w:rPr>
          <w:rFonts w:eastAsia="Times New Roman" w:cs="Liberation Serif"/>
          <w:szCs w:val="28"/>
          <w:lang w:eastAsia="ru-RU"/>
        </w:rPr>
        <w:t xml:space="preserve">Заместителя Министра здравоохранения Свердловской области Е.В. </w:t>
      </w:r>
      <w:proofErr w:type="spellStart"/>
      <w:r w:rsidRPr="0005360E">
        <w:rPr>
          <w:rFonts w:eastAsia="Times New Roman" w:cs="Liberation Serif"/>
          <w:szCs w:val="28"/>
          <w:lang w:eastAsia="ru-RU"/>
        </w:rPr>
        <w:t>Ютяеву</w:t>
      </w:r>
      <w:proofErr w:type="spellEnd"/>
      <w:r w:rsidRPr="0005360E">
        <w:rPr>
          <w:rFonts w:eastAsia="Times New Roman" w:cs="Liberation Serif"/>
          <w:szCs w:val="28"/>
          <w:lang w:eastAsia="ru-RU"/>
        </w:rPr>
        <w:t>.</w:t>
      </w:r>
    </w:p>
    <w:p w:rsidR="004C067B" w:rsidRPr="0005360E" w:rsidRDefault="004C067B" w:rsidP="009842B8">
      <w:pPr>
        <w:tabs>
          <w:tab w:val="left" w:pos="142"/>
          <w:tab w:val="left" w:pos="1134"/>
        </w:tabs>
        <w:spacing w:after="0" w:line="240" w:lineRule="auto"/>
        <w:ind w:right="-284" w:firstLine="709"/>
        <w:jc w:val="both"/>
        <w:rPr>
          <w:rFonts w:eastAsia="Times New Roman" w:cs="Liberation Serif"/>
          <w:szCs w:val="28"/>
          <w:lang w:eastAsia="ru-RU"/>
        </w:rPr>
      </w:pPr>
    </w:p>
    <w:p w:rsidR="004C067B" w:rsidRPr="0005360E" w:rsidRDefault="004C067B" w:rsidP="009842B8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eastAsia="Times New Roman" w:cs="Liberation Serif"/>
          <w:szCs w:val="28"/>
          <w:lang w:eastAsia="ru-RU"/>
        </w:rPr>
      </w:pPr>
    </w:p>
    <w:p w:rsidR="004C067B" w:rsidRPr="0005360E" w:rsidRDefault="004C067B" w:rsidP="009842B8">
      <w:pPr>
        <w:tabs>
          <w:tab w:val="left" w:pos="142"/>
          <w:tab w:val="left" w:pos="1134"/>
        </w:tabs>
        <w:spacing w:after="0" w:line="240" w:lineRule="auto"/>
        <w:ind w:right="-284"/>
        <w:jc w:val="both"/>
        <w:rPr>
          <w:rFonts w:eastAsia="Times New Roman" w:cs="Liberation Serif"/>
          <w:szCs w:val="28"/>
          <w:lang w:eastAsia="ru-RU"/>
        </w:rPr>
      </w:pPr>
      <w:r w:rsidRPr="0005360E">
        <w:rPr>
          <w:rFonts w:eastAsia="Times New Roman" w:cs="Liberation Serif"/>
          <w:szCs w:val="28"/>
          <w:lang w:eastAsia="ru-RU"/>
        </w:rPr>
        <w:t xml:space="preserve">Министр                                                                             </w:t>
      </w:r>
      <w:r w:rsidR="0005360E">
        <w:rPr>
          <w:rFonts w:eastAsia="Times New Roman" w:cs="Liberation Serif"/>
          <w:szCs w:val="28"/>
          <w:lang w:eastAsia="ru-RU"/>
        </w:rPr>
        <w:t xml:space="preserve">                                </w:t>
      </w:r>
      <w:r w:rsidRPr="0005360E">
        <w:rPr>
          <w:rFonts w:eastAsia="Times New Roman" w:cs="Liberation Serif"/>
          <w:szCs w:val="28"/>
          <w:lang w:eastAsia="ru-RU"/>
        </w:rPr>
        <w:t xml:space="preserve">А.А. Карлов </w:t>
      </w:r>
    </w:p>
    <w:p w:rsidR="004C067B" w:rsidRPr="0005360E" w:rsidRDefault="004C067B" w:rsidP="009842B8">
      <w:pPr>
        <w:tabs>
          <w:tab w:val="left" w:pos="142"/>
          <w:tab w:val="left" w:pos="1134"/>
        </w:tabs>
        <w:spacing w:after="0" w:line="240" w:lineRule="auto"/>
        <w:contextualSpacing/>
        <w:jc w:val="both"/>
        <w:rPr>
          <w:rFonts w:eastAsia="Times New Roman" w:cs="Liberation Serif"/>
          <w:szCs w:val="28"/>
          <w:lang w:eastAsia="ru-RU"/>
        </w:rPr>
      </w:pPr>
    </w:p>
    <w:p w:rsidR="004C067B" w:rsidRPr="0005360E" w:rsidRDefault="004C067B" w:rsidP="009842B8">
      <w:pPr>
        <w:spacing w:after="0" w:line="240" w:lineRule="auto"/>
        <w:ind w:firstLine="709"/>
        <w:rPr>
          <w:rFonts w:eastAsia="Times New Roman" w:cs="Liberation Serif"/>
          <w:szCs w:val="28"/>
          <w:lang w:eastAsia="ru-RU"/>
        </w:rPr>
      </w:pPr>
    </w:p>
    <w:p w:rsidR="0005360E" w:rsidRPr="0005360E" w:rsidRDefault="0005360E" w:rsidP="009842B8">
      <w:pPr>
        <w:spacing w:after="0" w:line="240" w:lineRule="auto"/>
        <w:ind w:firstLine="709"/>
        <w:rPr>
          <w:rFonts w:eastAsia="Times New Roman" w:cs="Liberation Serif"/>
          <w:szCs w:val="28"/>
          <w:lang w:eastAsia="ru-RU"/>
        </w:rPr>
      </w:pPr>
    </w:p>
    <w:p w:rsidR="0005360E" w:rsidRPr="0005360E" w:rsidRDefault="0005360E" w:rsidP="009842B8">
      <w:pPr>
        <w:spacing w:after="0" w:line="240" w:lineRule="auto"/>
        <w:ind w:firstLine="709"/>
        <w:rPr>
          <w:rFonts w:eastAsia="Times New Roman" w:cs="Liberation Serif"/>
          <w:szCs w:val="28"/>
          <w:lang w:eastAsia="ru-RU"/>
        </w:rPr>
      </w:pPr>
    </w:p>
    <w:p w:rsidR="0005360E" w:rsidRPr="0005360E" w:rsidRDefault="0005360E" w:rsidP="009842B8">
      <w:pPr>
        <w:spacing w:after="0" w:line="240" w:lineRule="auto"/>
        <w:ind w:firstLine="709"/>
        <w:rPr>
          <w:rFonts w:eastAsia="Times New Roman" w:cs="Liberation Serif"/>
          <w:szCs w:val="28"/>
          <w:lang w:eastAsia="ru-RU"/>
        </w:rPr>
      </w:pPr>
    </w:p>
    <w:p w:rsidR="0005360E" w:rsidRPr="0005360E" w:rsidRDefault="0005360E" w:rsidP="009842B8">
      <w:pPr>
        <w:spacing w:after="0" w:line="240" w:lineRule="auto"/>
        <w:ind w:firstLine="709"/>
        <w:rPr>
          <w:rFonts w:eastAsia="Times New Roman" w:cs="Liberation Serif"/>
          <w:szCs w:val="28"/>
          <w:lang w:eastAsia="ru-RU"/>
        </w:rPr>
      </w:pPr>
    </w:p>
    <w:p w:rsidR="0005360E" w:rsidRPr="0005360E" w:rsidRDefault="0005360E" w:rsidP="009842B8">
      <w:pPr>
        <w:spacing w:after="0" w:line="240" w:lineRule="auto"/>
        <w:ind w:firstLine="709"/>
        <w:rPr>
          <w:rFonts w:eastAsia="Times New Roman" w:cs="Liberation Serif"/>
          <w:szCs w:val="28"/>
          <w:lang w:eastAsia="ru-RU"/>
        </w:rPr>
      </w:pPr>
    </w:p>
    <w:p w:rsidR="0005360E" w:rsidRPr="0005360E" w:rsidRDefault="0005360E" w:rsidP="009842B8">
      <w:pPr>
        <w:spacing w:after="0" w:line="240" w:lineRule="auto"/>
        <w:ind w:firstLine="709"/>
        <w:rPr>
          <w:rFonts w:eastAsia="Times New Roman" w:cs="Liberation Serif"/>
          <w:szCs w:val="28"/>
          <w:lang w:eastAsia="ru-RU"/>
        </w:rPr>
      </w:pPr>
    </w:p>
    <w:p w:rsidR="0005360E" w:rsidRPr="0005360E" w:rsidRDefault="0005360E" w:rsidP="009842B8">
      <w:pPr>
        <w:spacing w:after="0" w:line="240" w:lineRule="auto"/>
        <w:ind w:firstLine="709"/>
        <w:rPr>
          <w:rFonts w:eastAsia="Times New Roman" w:cs="Liberation Serif"/>
          <w:szCs w:val="28"/>
          <w:lang w:eastAsia="ru-RU"/>
        </w:rPr>
      </w:pPr>
    </w:p>
    <w:p w:rsidR="0005360E" w:rsidRPr="0005360E" w:rsidRDefault="0005360E" w:rsidP="009842B8">
      <w:pPr>
        <w:spacing w:after="0" w:line="240" w:lineRule="auto"/>
        <w:ind w:firstLine="709"/>
        <w:rPr>
          <w:rFonts w:eastAsia="Times New Roman" w:cs="Liberation Serif"/>
          <w:szCs w:val="28"/>
          <w:lang w:eastAsia="ru-RU"/>
        </w:rPr>
      </w:pPr>
    </w:p>
    <w:p w:rsidR="0005360E" w:rsidRPr="0005360E" w:rsidRDefault="0005360E" w:rsidP="009842B8">
      <w:pPr>
        <w:spacing w:after="0" w:line="240" w:lineRule="auto"/>
        <w:ind w:firstLine="709"/>
        <w:rPr>
          <w:rFonts w:eastAsia="Times New Roman" w:cs="Liberation Serif"/>
          <w:szCs w:val="28"/>
          <w:lang w:eastAsia="ru-RU"/>
        </w:rPr>
      </w:pPr>
    </w:p>
    <w:p w:rsidR="0005360E" w:rsidRPr="0005360E" w:rsidRDefault="0005360E" w:rsidP="009842B8">
      <w:pPr>
        <w:spacing w:after="0" w:line="240" w:lineRule="auto"/>
        <w:ind w:firstLine="709"/>
        <w:rPr>
          <w:rFonts w:eastAsia="Times New Roman" w:cs="Liberation Serif"/>
          <w:szCs w:val="28"/>
          <w:lang w:eastAsia="ru-RU"/>
        </w:rPr>
      </w:pPr>
    </w:p>
    <w:p w:rsidR="0005360E" w:rsidRPr="0005360E" w:rsidRDefault="0005360E" w:rsidP="009842B8">
      <w:pPr>
        <w:spacing w:after="0" w:line="240" w:lineRule="auto"/>
        <w:ind w:firstLine="709"/>
        <w:rPr>
          <w:rFonts w:eastAsia="Times New Roman" w:cs="Liberation Serif"/>
          <w:szCs w:val="28"/>
          <w:lang w:eastAsia="ru-RU"/>
        </w:rPr>
      </w:pPr>
    </w:p>
    <w:p w:rsidR="0005360E" w:rsidRPr="0005360E" w:rsidRDefault="0005360E" w:rsidP="009842B8">
      <w:pPr>
        <w:spacing w:after="0" w:line="240" w:lineRule="auto"/>
        <w:ind w:firstLine="709"/>
        <w:rPr>
          <w:rFonts w:eastAsia="Times New Roman" w:cs="Liberation Serif"/>
          <w:szCs w:val="28"/>
          <w:lang w:eastAsia="ru-RU"/>
        </w:rPr>
      </w:pPr>
    </w:p>
    <w:p w:rsidR="0005360E" w:rsidRPr="0005360E" w:rsidRDefault="0005360E" w:rsidP="009842B8">
      <w:pPr>
        <w:spacing w:after="0" w:line="240" w:lineRule="auto"/>
        <w:ind w:firstLine="709"/>
        <w:rPr>
          <w:rFonts w:eastAsia="Times New Roman" w:cs="Liberation Serif"/>
          <w:szCs w:val="28"/>
          <w:lang w:eastAsia="ru-RU"/>
        </w:rPr>
      </w:pPr>
    </w:p>
    <w:p w:rsidR="0005360E" w:rsidRPr="0005360E" w:rsidRDefault="0005360E" w:rsidP="009842B8">
      <w:pPr>
        <w:spacing w:after="0" w:line="240" w:lineRule="auto"/>
        <w:ind w:firstLine="709"/>
        <w:rPr>
          <w:rFonts w:eastAsia="Times New Roman" w:cs="Liberation Serif"/>
          <w:szCs w:val="28"/>
          <w:lang w:eastAsia="ru-RU"/>
        </w:rPr>
      </w:pPr>
    </w:p>
    <w:p w:rsidR="0005360E" w:rsidRPr="0005360E" w:rsidRDefault="0005360E" w:rsidP="009842B8">
      <w:pPr>
        <w:spacing w:after="0" w:line="240" w:lineRule="auto"/>
        <w:ind w:firstLine="709"/>
        <w:rPr>
          <w:rFonts w:eastAsia="Times New Roman" w:cs="Liberation Serif"/>
          <w:szCs w:val="28"/>
          <w:lang w:eastAsia="ru-RU"/>
        </w:rPr>
      </w:pPr>
    </w:p>
    <w:p w:rsidR="0005360E" w:rsidRPr="0005360E" w:rsidRDefault="0005360E" w:rsidP="009842B8">
      <w:pPr>
        <w:spacing w:after="0" w:line="240" w:lineRule="auto"/>
        <w:ind w:firstLine="709"/>
        <w:rPr>
          <w:rFonts w:eastAsia="Times New Roman" w:cs="Liberation Serif"/>
          <w:szCs w:val="28"/>
          <w:lang w:eastAsia="ru-RU"/>
        </w:rPr>
      </w:pPr>
    </w:p>
    <w:p w:rsidR="0005360E" w:rsidRDefault="0005360E" w:rsidP="009842B8">
      <w:pPr>
        <w:spacing w:after="0" w:line="240" w:lineRule="auto"/>
        <w:ind w:firstLine="709"/>
        <w:rPr>
          <w:rFonts w:eastAsia="Times New Roman" w:cs="Liberation Serif"/>
          <w:szCs w:val="28"/>
          <w:lang w:eastAsia="ru-RU"/>
        </w:rPr>
      </w:pPr>
    </w:p>
    <w:p w:rsidR="0005360E" w:rsidRDefault="0005360E" w:rsidP="009842B8">
      <w:pPr>
        <w:spacing w:after="0" w:line="240" w:lineRule="auto"/>
        <w:ind w:firstLine="709"/>
        <w:rPr>
          <w:rFonts w:eastAsia="Times New Roman" w:cs="Liberation Serif"/>
          <w:szCs w:val="28"/>
          <w:lang w:eastAsia="ru-RU"/>
        </w:rPr>
      </w:pPr>
    </w:p>
    <w:p w:rsidR="0005360E" w:rsidRDefault="0005360E" w:rsidP="009842B8">
      <w:pPr>
        <w:spacing w:after="0" w:line="240" w:lineRule="auto"/>
        <w:ind w:firstLine="709"/>
        <w:rPr>
          <w:rFonts w:eastAsia="Times New Roman" w:cs="Liberation Serif"/>
          <w:szCs w:val="28"/>
          <w:lang w:eastAsia="ru-RU"/>
        </w:rPr>
      </w:pPr>
    </w:p>
    <w:p w:rsidR="0005360E" w:rsidRDefault="0005360E" w:rsidP="009842B8">
      <w:pPr>
        <w:spacing w:after="0" w:line="240" w:lineRule="auto"/>
        <w:ind w:firstLine="709"/>
        <w:rPr>
          <w:rFonts w:eastAsia="Times New Roman" w:cs="Liberation Serif"/>
          <w:szCs w:val="28"/>
          <w:lang w:eastAsia="ru-RU"/>
        </w:rPr>
      </w:pPr>
    </w:p>
    <w:p w:rsidR="00FF6367" w:rsidRDefault="00FF6367" w:rsidP="009842B8">
      <w:pPr>
        <w:spacing w:after="0" w:line="240" w:lineRule="auto"/>
        <w:ind w:firstLine="709"/>
        <w:rPr>
          <w:rFonts w:eastAsia="Times New Roman" w:cs="Liberation Serif"/>
          <w:szCs w:val="28"/>
          <w:lang w:eastAsia="ru-RU"/>
        </w:rPr>
      </w:pPr>
    </w:p>
    <w:p w:rsidR="00FF6367" w:rsidRDefault="00FF6367" w:rsidP="009842B8">
      <w:pPr>
        <w:spacing w:after="0" w:line="240" w:lineRule="auto"/>
        <w:ind w:firstLine="709"/>
        <w:rPr>
          <w:rFonts w:eastAsia="Times New Roman" w:cs="Liberation Serif"/>
          <w:szCs w:val="28"/>
          <w:lang w:eastAsia="ru-RU"/>
        </w:rPr>
      </w:pPr>
    </w:p>
    <w:p w:rsidR="00FF6367" w:rsidRDefault="00FF6367" w:rsidP="009842B8">
      <w:pPr>
        <w:spacing w:after="0" w:line="240" w:lineRule="auto"/>
        <w:ind w:firstLine="709"/>
        <w:rPr>
          <w:rFonts w:eastAsia="Times New Roman" w:cs="Liberation Serif"/>
          <w:szCs w:val="28"/>
          <w:lang w:eastAsia="ru-RU"/>
        </w:rPr>
      </w:pPr>
    </w:p>
    <w:p w:rsidR="0002264C" w:rsidRDefault="0002264C" w:rsidP="009842B8">
      <w:pPr>
        <w:spacing w:after="0" w:line="240" w:lineRule="auto"/>
        <w:ind w:firstLine="709"/>
        <w:rPr>
          <w:rFonts w:eastAsia="Times New Roman" w:cs="Liberation Serif"/>
          <w:szCs w:val="28"/>
          <w:lang w:eastAsia="ru-RU"/>
        </w:rPr>
      </w:pPr>
    </w:p>
    <w:p w:rsidR="0002264C" w:rsidRDefault="0002264C" w:rsidP="009842B8">
      <w:pPr>
        <w:spacing w:after="0" w:line="240" w:lineRule="auto"/>
        <w:ind w:firstLine="709"/>
        <w:rPr>
          <w:rFonts w:eastAsia="Times New Roman" w:cs="Liberation Serif"/>
          <w:szCs w:val="28"/>
          <w:lang w:eastAsia="ru-RU"/>
        </w:rPr>
      </w:pPr>
    </w:p>
    <w:p w:rsidR="0002264C" w:rsidRDefault="0002264C" w:rsidP="009842B8">
      <w:pPr>
        <w:spacing w:after="0" w:line="240" w:lineRule="auto"/>
        <w:ind w:firstLine="709"/>
        <w:rPr>
          <w:rFonts w:eastAsia="Times New Roman" w:cs="Liberation Serif"/>
          <w:szCs w:val="28"/>
          <w:lang w:eastAsia="ru-RU"/>
        </w:rPr>
      </w:pPr>
    </w:p>
    <w:p w:rsidR="0002264C" w:rsidRDefault="0002264C" w:rsidP="009842B8">
      <w:pPr>
        <w:spacing w:after="0" w:line="240" w:lineRule="auto"/>
        <w:ind w:firstLine="709"/>
        <w:rPr>
          <w:rFonts w:eastAsia="Times New Roman" w:cs="Liberation Serif"/>
          <w:szCs w:val="28"/>
          <w:lang w:eastAsia="ru-RU"/>
        </w:rPr>
      </w:pPr>
    </w:p>
    <w:p w:rsidR="0002264C" w:rsidRDefault="0002264C" w:rsidP="009842B8">
      <w:pPr>
        <w:spacing w:after="0" w:line="240" w:lineRule="auto"/>
        <w:ind w:firstLine="709"/>
        <w:rPr>
          <w:rFonts w:eastAsia="Times New Roman" w:cs="Liberation Serif"/>
          <w:szCs w:val="28"/>
          <w:lang w:eastAsia="ru-RU"/>
        </w:rPr>
      </w:pPr>
    </w:p>
    <w:p w:rsidR="0002264C" w:rsidRDefault="0002264C" w:rsidP="009842B8">
      <w:pPr>
        <w:spacing w:after="0" w:line="240" w:lineRule="auto"/>
        <w:ind w:firstLine="709"/>
        <w:rPr>
          <w:rFonts w:eastAsia="Times New Roman" w:cs="Liberation Serif"/>
          <w:szCs w:val="28"/>
          <w:lang w:eastAsia="ru-RU"/>
        </w:rPr>
      </w:pPr>
    </w:p>
    <w:p w:rsidR="0002264C" w:rsidRPr="00211E46" w:rsidRDefault="0002264C" w:rsidP="009842B8">
      <w:pPr>
        <w:spacing w:after="0" w:line="240" w:lineRule="auto"/>
        <w:ind w:firstLine="709"/>
        <w:rPr>
          <w:rFonts w:eastAsia="Times New Roman" w:cs="Liberation Serif"/>
          <w:szCs w:val="28"/>
          <w:lang w:val="en-US" w:eastAsia="ru-RU"/>
        </w:rPr>
      </w:pPr>
      <w:bookmarkStart w:id="0" w:name="_GoBack"/>
      <w:bookmarkEnd w:id="0"/>
    </w:p>
    <w:sectPr w:rsidR="0002264C" w:rsidRPr="00211E46" w:rsidSect="0086559C">
      <w:headerReference w:type="default" r:id="rId8"/>
      <w:pgSz w:w="11906" w:h="16838"/>
      <w:pgMar w:top="1134" w:right="850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753" w:rsidRDefault="00543753" w:rsidP="0086559C">
      <w:pPr>
        <w:spacing w:after="0" w:line="240" w:lineRule="auto"/>
      </w:pPr>
      <w:r>
        <w:separator/>
      </w:r>
    </w:p>
  </w:endnote>
  <w:endnote w:type="continuationSeparator" w:id="0">
    <w:p w:rsidR="00543753" w:rsidRDefault="00543753" w:rsidP="00865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753" w:rsidRDefault="00543753" w:rsidP="0086559C">
      <w:pPr>
        <w:spacing w:after="0" w:line="240" w:lineRule="auto"/>
      </w:pPr>
      <w:r>
        <w:separator/>
      </w:r>
    </w:p>
  </w:footnote>
  <w:footnote w:type="continuationSeparator" w:id="0">
    <w:p w:rsidR="00543753" w:rsidRDefault="00543753" w:rsidP="00865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972476"/>
      <w:docPartObj>
        <w:docPartGallery w:val="Page Numbers (Top of Page)"/>
        <w:docPartUnique/>
      </w:docPartObj>
    </w:sdtPr>
    <w:sdtEndPr/>
    <w:sdtContent>
      <w:p w:rsidR="0086559C" w:rsidRDefault="0086559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360">
          <w:rPr>
            <w:noProof/>
          </w:rPr>
          <w:t>4</w:t>
        </w:r>
        <w:r>
          <w:fldChar w:fldCharType="end"/>
        </w:r>
      </w:p>
    </w:sdtContent>
  </w:sdt>
  <w:p w:rsidR="0086559C" w:rsidRDefault="0086559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D31D3"/>
    <w:multiLevelType w:val="hybridMultilevel"/>
    <w:tmpl w:val="E60619C4"/>
    <w:lvl w:ilvl="0" w:tplc="EB2A6F4A">
      <w:start w:val="1"/>
      <w:numFmt w:val="decimal"/>
      <w:lvlText w:val="%1)"/>
      <w:lvlJc w:val="left"/>
      <w:pPr>
        <w:ind w:left="2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8" w:hanging="360"/>
      </w:pPr>
    </w:lvl>
    <w:lvl w:ilvl="2" w:tplc="0419001B" w:tentative="1">
      <w:start w:val="1"/>
      <w:numFmt w:val="lowerRoman"/>
      <w:lvlText w:val="%3."/>
      <w:lvlJc w:val="right"/>
      <w:pPr>
        <w:ind w:left="1668" w:hanging="180"/>
      </w:pPr>
    </w:lvl>
    <w:lvl w:ilvl="3" w:tplc="0419000F" w:tentative="1">
      <w:start w:val="1"/>
      <w:numFmt w:val="decimal"/>
      <w:lvlText w:val="%4."/>
      <w:lvlJc w:val="left"/>
      <w:pPr>
        <w:ind w:left="2388" w:hanging="360"/>
      </w:pPr>
    </w:lvl>
    <w:lvl w:ilvl="4" w:tplc="04190019" w:tentative="1">
      <w:start w:val="1"/>
      <w:numFmt w:val="lowerLetter"/>
      <w:lvlText w:val="%5."/>
      <w:lvlJc w:val="left"/>
      <w:pPr>
        <w:ind w:left="3108" w:hanging="360"/>
      </w:pPr>
    </w:lvl>
    <w:lvl w:ilvl="5" w:tplc="0419001B" w:tentative="1">
      <w:start w:val="1"/>
      <w:numFmt w:val="lowerRoman"/>
      <w:lvlText w:val="%6."/>
      <w:lvlJc w:val="right"/>
      <w:pPr>
        <w:ind w:left="3828" w:hanging="180"/>
      </w:pPr>
    </w:lvl>
    <w:lvl w:ilvl="6" w:tplc="0419000F" w:tentative="1">
      <w:start w:val="1"/>
      <w:numFmt w:val="decimal"/>
      <w:lvlText w:val="%7."/>
      <w:lvlJc w:val="left"/>
      <w:pPr>
        <w:ind w:left="4548" w:hanging="360"/>
      </w:pPr>
    </w:lvl>
    <w:lvl w:ilvl="7" w:tplc="04190019" w:tentative="1">
      <w:start w:val="1"/>
      <w:numFmt w:val="lowerLetter"/>
      <w:lvlText w:val="%8."/>
      <w:lvlJc w:val="left"/>
      <w:pPr>
        <w:ind w:left="5268" w:hanging="360"/>
      </w:pPr>
    </w:lvl>
    <w:lvl w:ilvl="8" w:tplc="0419001B" w:tentative="1">
      <w:start w:val="1"/>
      <w:numFmt w:val="lowerRoman"/>
      <w:lvlText w:val="%9."/>
      <w:lvlJc w:val="right"/>
      <w:pPr>
        <w:ind w:left="5988" w:hanging="180"/>
      </w:pPr>
    </w:lvl>
  </w:abstractNum>
  <w:abstractNum w:abstractNumId="1" w15:restartNumberingAfterBreak="0">
    <w:nsid w:val="42CF5459"/>
    <w:multiLevelType w:val="hybridMultilevel"/>
    <w:tmpl w:val="E65030CC"/>
    <w:lvl w:ilvl="0" w:tplc="C866AA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DC3483"/>
    <w:multiLevelType w:val="hybridMultilevel"/>
    <w:tmpl w:val="EBDAB408"/>
    <w:lvl w:ilvl="0" w:tplc="9886C2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CEF2B60"/>
    <w:multiLevelType w:val="hybridMultilevel"/>
    <w:tmpl w:val="66180ED0"/>
    <w:lvl w:ilvl="0" w:tplc="C72C99FA">
      <w:start w:val="1"/>
      <w:numFmt w:val="decimal"/>
      <w:lvlText w:val="%1."/>
      <w:lvlJc w:val="left"/>
      <w:pPr>
        <w:ind w:left="1070" w:hanging="360"/>
      </w:pPr>
      <w:rPr>
        <w:rFonts w:ascii="Liberation Serif" w:hAnsi="Liberation Serif" w:cs="Liberation Serif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5DE15084"/>
    <w:multiLevelType w:val="hybridMultilevel"/>
    <w:tmpl w:val="A29242B6"/>
    <w:lvl w:ilvl="0" w:tplc="0A6C28D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6005C5"/>
    <w:multiLevelType w:val="hybridMultilevel"/>
    <w:tmpl w:val="66180ED0"/>
    <w:lvl w:ilvl="0" w:tplc="C72C99FA">
      <w:start w:val="1"/>
      <w:numFmt w:val="decimal"/>
      <w:lvlText w:val="%1."/>
      <w:lvlJc w:val="left"/>
      <w:pPr>
        <w:ind w:left="1070" w:hanging="360"/>
      </w:pPr>
      <w:rPr>
        <w:rFonts w:ascii="Liberation Serif" w:hAnsi="Liberation Serif" w:cs="Liberation Serif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D25022E"/>
    <w:multiLevelType w:val="hybridMultilevel"/>
    <w:tmpl w:val="9192FE04"/>
    <w:lvl w:ilvl="0" w:tplc="907E93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E944B41"/>
    <w:multiLevelType w:val="hybridMultilevel"/>
    <w:tmpl w:val="66180ED0"/>
    <w:lvl w:ilvl="0" w:tplc="C72C99FA">
      <w:start w:val="1"/>
      <w:numFmt w:val="decimal"/>
      <w:lvlText w:val="%1."/>
      <w:lvlJc w:val="left"/>
      <w:pPr>
        <w:ind w:left="1070" w:hanging="360"/>
      </w:pPr>
      <w:rPr>
        <w:rFonts w:ascii="Liberation Serif" w:hAnsi="Liberation Serif" w:cs="Liberation Serif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7B"/>
    <w:rsid w:val="0002264C"/>
    <w:rsid w:val="00050138"/>
    <w:rsid w:val="0005360E"/>
    <w:rsid w:val="00126ED3"/>
    <w:rsid w:val="001C328D"/>
    <w:rsid w:val="001F0AB6"/>
    <w:rsid w:val="00211E46"/>
    <w:rsid w:val="003B12CE"/>
    <w:rsid w:val="004567DC"/>
    <w:rsid w:val="00486D72"/>
    <w:rsid w:val="004C067B"/>
    <w:rsid w:val="004D6570"/>
    <w:rsid w:val="005209E1"/>
    <w:rsid w:val="00537661"/>
    <w:rsid w:val="00543753"/>
    <w:rsid w:val="0086559C"/>
    <w:rsid w:val="00877A24"/>
    <w:rsid w:val="009842B8"/>
    <w:rsid w:val="009D4360"/>
    <w:rsid w:val="00A06E25"/>
    <w:rsid w:val="00B53357"/>
    <w:rsid w:val="00B62156"/>
    <w:rsid w:val="00B66A3C"/>
    <w:rsid w:val="00D42B7A"/>
    <w:rsid w:val="00D8408C"/>
    <w:rsid w:val="00DF6BB5"/>
    <w:rsid w:val="00E101E0"/>
    <w:rsid w:val="00E66055"/>
    <w:rsid w:val="00ED02A4"/>
    <w:rsid w:val="00FD3881"/>
    <w:rsid w:val="00FF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27EC7-2B59-4993-B0DA-24ED05CC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67B"/>
    <w:rPr>
      <w:rFonts w:ascii="Liberation Serif" w:hAnsi="Liberation Serif"/>
      <w:sz w:val="28"/>
    </w:rPr>
  </w:style>
  <w:style w:type="paragraph" w:styleId="3">
    <w:name w:val="heading 3"/>
    <w:basedOn w:val="a"/>
    <w:link w:val="30"/>
    <w:uiPriority w:val="9"/>
    <w:qFormat/>
    <w:rsid w:val="00B66A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067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842B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3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335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65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559C"/>
    <w:rPr>
      <w:rFonts w:ascii="Liberation Serif" w:hAnsi="Liberation Serif"/>
      <w:sz w:val="28"/>
    </w:rPr>
  </w:style>
  <w:style w:type="paragraph" w:styleId="aa">
    <w:name w:val="footer"/>
    <w:basedOn w:val="a"/>
    <w:link w:val="ab"/>
    <w:uiPriority w:val="99"/>
    <w:unhideWhenUsed/>
    <w:rsid w:val="00865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559C"/>
    <w:rPr>
      <w:rFonts w:ascii="Liberation Serif" w:hAnsi="Liberation Serif"/>
      <w:sz w:val="28"/>
    </w:rPr>
  </w:style>
  <w:style w:type="character" w:customStyle="1" w:styleId="30">
    <w:name w:val="Заголовок 3 Знак"/>
    <w:basedOn w:val="a0"/>
    <w:link w:val="3"/>
    <w:uiPriority w:val="9"/>
    <w:rsid w:val="00B66A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EXPZ&amp;n=7639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Кандинская Елена Владимировна</dc:creator>
  <cp:keywords/>
  <dc:description/>
  <cp:lastModifiedBy>Мельчакова Анастасия Алексеевна</cp:lastModifiedBy>
  <cp:revision>22</cp:revision>
  <cp:lastPrinted>2024-07-09T05:24:00Z</cp:lastPrinted>
  <dcterms:created xsi:type="dcterms:W3CDTF">2024-06-18T04:38:00Z</dcterms:created>
  <dcterms:modified xsi:type="dcterms:W3CDTF">2024-07-09T10:38:00Z</dcterms:modified>
</cp:coreProperties>
</file>